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A335A" w14:textId="77777777" w:rsidR="00922EBF" w:rsidRPr="00922EBF" w:rsidRDefault="00922EBF" w:rsidP="00922EBF">
      <w:pPr>
        <w:rPr>
          <w:rFonts w:ascii="Arial" w:hAnsi="Arial" w:cs="Arial"/>
        </w:rPr>
      </w:pPr>
    </w:p>
    <w:p w14:paraId="69C0CF5F" w14:textId="77777777" w:rsidR="00DF310A" w:rsidRDefault="004B6D0E">
      <w:pPr>
        <w:spacing w:line="420" w:lineRule="exact"/>
        <w:jc w:val="center"/>
      </w:pPr>
      <w:r>
        <w:rPr>
          <w:rFonts w:ascii="Arial" w:hAnsi="Arial"/>
          <w:b/>
          <w:sz w:val="32"/>
        </w:rPr>
        <w:t>OPEN SOURCE SOFTWARE NOTICE</w:t>
      </w:r>
    </w:p>
    <w:p w14:paraId="24E05AE3" w14:textId="77777777" w:rsidR="00DF310A" w:rsidRDefault="00DF310A">
      <w:pPr>
        <w:spacing w:line="420" w:lineRule="exact"/>
        <w:jc w:val="center"/>
      </w:pPr>
    </w:p>
    <w:p w14:paraId="4E0B751B" w14:textId="77777777" w:rsidR="00DF310A" w:rsidRDefault="004B6D0E">
      <w:pPr>
        <w:spacing w:line="420" w:lineRule="exact"/>
        <w:jc w:val="both"/>
      </w:pPr>
      <w:r>
        <w:rPr>
          <w:rFonts w:ascii="Arial" w:hAnsi="Arial"/>
        </w:rPr>
        <w:t xml:space="preserve">Please note we provide an open source software notice along with this product and/or this product firmware (in the following just “this product”). The open source software licenses are granted by the </w:t>
      </w:r>
      <w:r>
        <w:rPr>
          <w:rFonts w:ascii="Arial" w:hAnsi="Arial"/>
        </w:rPr>
        <w:t>respective right holders. And the open source licenses prevail all other license information with regard to the respective open source software contained in the product, including but not limited to End User Software Licensing Agreement. This notice is pro</w:t>
      </w:r>
      <w:r>
        <w:rPr>
          <w:rFonts w:ascii="Arial" w:hAnsi="Arial"/>
        </w:rPr>
        <w:t xml:space="preserve">vided on behalf of Huawei Technologies Co. Ltd. and any of its local subsidiaries which may have provided this product to you in your local country. </w:t>
      </w:r>
    </w:p>
    <w:p w14:paraId="289860F4" w14:textId="77777777" w:rsidR="00DF310A" w:rsidRDefault="00DF310A">
      <w:pPr>
        <w:spacing w:line="420" w:lineRule="exact"/>
        <w:jc w:val="both"/>
      </w:pPr>
    </w:p>
    <w:p w14:paraId="78CC49CD" w14:textId="77777777" w:rsidR="00DF310A" w:rsidRDefault="004B6D0E">
      <w:pPr>
        <w:spacing w:line="420" w:lineRule="exact"/>
        <w:jc w:val="both"/>
      </w:pPr>
      <w:r>
        <w:rPr>
          <w:rFonts w:ascii="Arial" w:hAnsi="Arial"/>
          <w:b/>
          <w:sz w:val="32"/>
        </w:rPr>
        <w:t xml:space="preserve">Warranty Disclaimer  </w:t>
      </w:r>
      <w:r>
        <w:rPr>
          <w:rFonts w:ascii="Arial" w:hAnsi="Arial"/>
          <w:b/>
        </w:rPr>
        <w:t xml:space="preserve"> </w:t>
      </w:r>
      <w:r>
        <w:rPr>
          <w:rFonts w:ascii="微软雅黑" w:hAnsi="微软雅黑"/>
          <w:b/>
          <w:i/>
        </w:rPr>
        <w:t xml:space="preserve"> </w:t>
      </w:r>
    </w:p>
    <w:p w14:paraId="50384385" w14:textId="77777777" w:rsidR="00DF310A" w:rsidRDefault="004B6D0E">
      <w:pPr>
        <w:spacing w:line="420" w:lineRule="exact"/>
        <w:jc w:val="both"/>
      </w:pPr>
      <w:r>
        <w:rPr>
          <w:rFonts w:ascii="Arial" w:hAnsi="Arial"/>
          <w:b/>
          <w:sz w:val="18"/>
        </w:rPr>
        <w:t xml:space="preserve">The open source software in this product is distributed in the hope that it will </w:t>
      </w:r>
      <w:r>
        <w:rPr>
          <w:rFonts w:ascii="Arial" w:hAnsi="Arial"/>
          <w:b/>
          <w:sz w:val="18"/>
        </w:rPr>
        <w:t>be useful, but WITHOUT ANY WARRANTY, without even the implied warranty of MERCHANTABILITY or FITNESS FOR A PARTICULAR PURPOSE. See the applicable licenses for more details.</w:t>
      </w:r>
    </w:p>
    <w:p w14:paraId="19831D82" w14:textId="77777777" w:rsidR="00DF310A" w:rsidRDefault="00DF310A">
      <w:pPr>
        <w:spacing w:line="420" w:lineRule="exact"/>
        <w:jc w:val="both"/>
      </w:pPr>
    </w:p>
    <w:p w14:paraId="560FD60C" w14:textId="77777777" w:rsidR="00DF310A" w:rsidRDefault="004B6D0E">
      <w:pPr>
        <w:spacing w:line="420" w:lineRule="exact"/>
        <w:jc w:val="both"/>
      </w:pPr>
      <w:r>
        <w:rPr>
          <w:rFonts w:ascii="Arial" w:hAnsi="Arial"/>
          <w:b/>
          <w:sz w:val="32"/>
        </w:rPr>
        <w:t xml:space="preserve">Copyright Notice and License Texts </w:t>
      </w:r>
    </w:p>
    <w:p w14:paraId="389371B0" w14:textId="77777777" w:rsidR="00DF310A" w:rsidRDefault="00DF310A">
      <w:pPr>
        <w:spacing w:line="240" w:lineRule="auto"/>
      </w:pPr>
    </w:p>
    <w:p w14:paraId="0B7D32ED" w14:textId="7F8E919C" w:rsidR="00DF310A" w:rsidRDefault="004B6D0E">
      <w:pPr>
        <w:spacing w:line="240" w:lineRule="auto"/>
      </w:pPr>
      <w:r>
        <w:rPr>
          <w:rFonts w:ascii="Arial" w:hAnsi="Arial"/>
        </w:rPr>
        <w:t xml:space="preserve">Software: </w:t>
      </w:r>
      <w:r>
        <w:rPr>
          <w:rFonts w:ascii="微软雅黑" w:hAnsi="微软雅黑"/>
        </w:rPr>
        <w:t>firebird 3.0.10.</w:t>
      </w:r>
      <w:r>
        <w:rPr>
          <w:rFonts w:ascii="微软雅黑" w:hAnsi="微软雅黑"/>
        </w:rPr>
        <w:t>33601</w:t>
      </w:r>
    </w:p>
    <w:p w14:paraId="5D17543C" w14:textId="77777777" w:rsidR="00DF310A" w:rsidRDefault="004B6D0E">
      <w:r>
        <w:rPr>
          <w:rFonts w:ascii="Arial" w:hAnsi="Arial"/>
          <w:b/>
        </w:rPr>
        <w:t>Copyright no</w:t>
      </w:r>
      <w:r>
        <w:rPr>
          <w:rFonts w:ascii="Arial" w:hAnsi="Arial"/>
          <w:b/>
        </w:rPr>
        <w:t xml:space="preserve">tice: </w:t>
      </w:r>
    </w:p>
    <w:p w14:paraId="63076D18" w14:textId="77777777" w:rsidR="00DF310A" w:rsidRDefault="004B6D0E">
      <w:r>
        <w:rPr>
          <w:rFonts w:ascii="宋体" w:hAnsi="宋体"/>
          <w:sz w:val="22"/>
        </w:rPr>
        <w:t>Copyright (c) 2006 Adriano dos Santos Fernandes &lt;adrianosf@uol.com.br&gt;</w:t>
      </w:r>
      <w:r>
        <w:rPr>
          <w:rFonts w:ascii="宋体" w:hAnsi="宋体"/>
          <w:sz w:val="22"/>
        </w:rPr>
        <w:br/>
        <w:t>Copyright (c) 2016 Alexander Peshkov &lt;peshkoff@mail.ru&gt;</w:t>
      </w:r>
      <w:r>
        <w:rPr>
          <w:rFonts w:ascii="宋体" w:hAnsi="宋体"/>
          <w:sz w:val="22"/>
        </w:rPr>
        <w:br/>
        <w:t>Copyright (c) 1986, 1993, 1995 by University of Toronto.</w:t>
      </w:r>
      <w:r>
        <w:rPr>
          <w:rFonts w:ascii="宋体" w:hAnsi="宋体"/>
          <w:sz w:val="22"/>
        </w:rPr>
        <w:br/>
        <w:t>Copyright (c) 2009 The NetBSD Foundation, Inc.</w:t>
      </w:r>
      <w:r>
        <w:rPr>
          <w:rFonts w:ascii="宋体" w:hAnsi="宋体"/>
          <w:sz w:val="22"/>
        </w:rPr>
        <w:br/>
        <w:t>Copyright (c) 2003</w:t>
      </w:r>
      <w:r>
        <w:rPr>
          <w:rFonts w:ascii="宋体" w:hAnsi="宋体"/>
          <w:sz w:val="22"/>
        </w:rPr>
        <w:t xml:space="preserve"> Alexander Peshkoff &lt;peshkoff@mail.ru&gt;</w:t>
      </w:r>
      <w:r>
        <w:rPr>
          <w:rFonts w:ascii="宋体" w:hAnsi="宋体"/>
          <w:sz w:val="22"/>
        </w:rPr>
        <w:br/>
        <w:t>Copyright (c) 2004 Dmitry Yemanov &lt;dimitr@users.sf.net&gt;</w:t>
      </w:r>
      <w:r>
        <w:rPr>
          <w:rFonts w:ascii="宋体" w:hAnsi="宋体"/>
          <w:sz w:val="22"/>
        </w:rPr>
        <w:br/>
        <w:t>Copyright (c) 2008 Alexander Peshkoff &lt;peshkoff@mail.ru&gt;, Bill Oliver &lt;Bill.Oliver@sas.com&gt;</w:t>
      </w:r>
      <w:r>
        <w:rPr>
          <w:rFonts w:ascii="宋体" w:hAnsi="宋体"/>
          <w:sz w:val="22"/>
        </w:rPr>
        <w:br/>
        <w:t>Copyright (c) 2007 Vlad Khorsun &lt;hvlad@users.sourceforge.net&gt;</w:t>
      </w:r>
      <w:r>
        <w:rPr>
          <w:rFonts w:ascii="宋体" w:hAnsi="宋体"/>
          <w:sz w:val="22"/>
        </w:rPr>
        <w:br/>
        <w:t>Copyrig</w:t>
      </w:r>
      <w:r>
        <w:rPr>
          <w:rFonts w:ascii="宋体" w:hAnsi="宋体"/>
          <w:sz w:val="22"/>
        </w:rPr>
        <w:t>ht (c) 2009 Alex Peshkov &lt;peshkoff@mail.ru&gt;</w:t>
      </w:r>
      <w:r>
        <w:rPr>
          <w:rFonts w:ascii="宋体" w:hAnsi="宋体"/>
          <w:sz w:val="22"/>
        </w:rPr>
        <w:br/>
        <w:t>Copyright (c) 2006 Alex Peshkov &lt;peshkoff at mail.ru&gt;</w:t>
      </w:r>
      <w:r>
        <w:rPr>
          <w:rFonts w:ascii="宋体" w:hAnsi="宋体"/>
          <w:sz w:val="22"/>
        </w:rPr>
        <w:br/>
        <w:t>copyright (c) 1992, 1993 by Borland International</w:t>
      </w:r>
      <w:r>
        <w:rPr>
          <w:rFonts w:ascii="宋体" w:hAnsi="宋体"/>
          <w:sz w:val="22"/>
        </w:rPr>
        <w:br/>
      </w:r>
      <w:r>
        <w:rPr>
          <w:rFonts w:ascii="宋体" w:hAnsi="宋体"/>
          <w:sz w:val="22"/>
        </w:rPr>
        <w:lastRenderedPageBreak/>
        <w:t>Copyright (c) 1992, 1993 The Regents of the University of California.  All rights reserved.</w:t>
      </w:r>
      <w:r>
        <w:rPr>
          <w:rFonts w:ascii="宋体" w:hAnsi="宋体"/>
          <w:sz w:val="22"/>
        </w:rPr>
        <w:br/>
        <w:t>Copyright (C) In</w:t>
      </w:r>
      <w:r>
        <w:rPr>
          <w:rFonts w:ascii="宋体" w:hAnsi="宋体"/>
          <w:sz w:val="22"/>
        </w:rPr>
        <w:t>prise Corporation.</w:t>
      </w:r>
      <w:r>
        <w:rPr>
          <w:rFonts w:ascii="宋体" w:hAnsi="宋体"/>
          <w:sz w:val="22"/>
        </w:rPr>
        <w:br/>
        <w:t>Copyright (c) 2005 Alexander Peshkov &lt;peshkoff@mail.ru&gt;</w:t>
      </w:r>
      <w:r>
        <w:rPr>
          <w:rFonts w:ascii="宋体" w:hAnsi="宋体"/>
          <w:sz w:val="22"/>
        </w:rPr>
        <w:br/>
        <w:t>Copyright (c) 2004 Blas Rodriguez Somoza and all contributors signed below.</w:t>
      </w:r>
      <w:r>
        <w:rPr>
          <w:rFonts w:ascii="宋体" w:hAnsi="宋体"/>
          <w:sz w:val="22"/>
        </w:rPr>
        <w:br/>
        <w:t>Copyright (c) 2002 Dmitry Yemanov &lt;dimitr@users.sf.net&gt;</w:t>
      </w:r>
      <w:r>
        <w:rPr>
          <w:rFonts w:ascii="宋体" w:hAnsi="宋体"/>
          <w:sz w:val="22"/>
        </w:rPr>
        <w:br/>
        <w:t>Copyright (c) 2008 Adriano dos Santos Fernandes &lt;</w:t>
      </w:r>
      <w:r>
        <w:rPr>
          <w:rFonts w:ascii="宋体" w:hAnsi="宋体"/>
          <w:sz w:val="22"/>
        </w:rPr>
        <w:t>adrianosf@uol.com.br&gt;</w:t>
      </w:r>
      <w:r>
        <w:rPr>
          <w:rFonts w:ascii="宋体" w:hAnsi="宋体"/>
          <w:sz w:val="22"/>
        </w:rPr>
        <w:br/>
        <w:t>Copyright (c) 2014 Adriano dos Santos Fernandes &lt;adrianosf at gmail.com&gt;</w:t>
      </w:r>
      <w:r>
        <w:rPr>
          <w:rFonts w:ascii="宋体" w:hAnsi="宋体"/>
          <w:sz w:val="22"/>
        </w:rPr>
        <w:br/>
        <w:t>Copyright (C) 1996, 1997, 1998, 1999, 2000, 2001, 2003, 2004, 2005, 2006, 2007, 2008, 2009, 2010, 2011 Free Software Foundation, Inc.</w:t>
      </w:r>
      <w:r>
        <w:rPr>
          <w:rFonts w:ascii="宋体" w:hAnsi="宋体"/>
          <w:sz w:val="22"/>
        </w:rPr>
        <w:br/>
        <w:t>Copyright (c) 2010 Alex Pes</w:t>
      </w:r>
      <w:r>
        <w:rPr>
          <w:rFonts w:ascii="宋体" w:hAnsi="宋体"/>
          <w:sz w:val="22"/>
        </w:rPr>
        <w:t>hkov &lt;peshkoff at mail.ru&gt;</w:t>
      </w:r>
      <w:r>
        <w:rPr>
          <w:rFonts w:ascii="宋体" w:hAnsi="宋体"/>
          <w:sz w:val="22"/>
        </w:rPr>
        <w:br/>
        <w:t>Copyright (c) 1997 The NetBSD Foundation, Inc.</w:t>
      </w:r>
      <w:r>
        <w:rPr>
          <w:rFonts w:ascii="宋体" w:hAnsi="宋体"/>
          <w:sz w:val="22"/>
        </w:rPr>
        <w:br/>
        <w:t>Copyright (C) 2006 Aleksey Cheusov</w:t>
      </w:r>
      <w:r>
        <w:rPr>
          <w:rFonts w:ascii="宋体" w:hAnsi="宋体"/>
          <w:sz w:val="22"/>
        </w:rPr>
        <w:br/>
        <w:t>Copyright (c) Mark ODonohue &lt;mark.odonohue@ludwig.edu.au&gt;</w:t>
      </w:r>
      <w:r>
        <w:rPr>
          <w:rFonts w:ascii="宋体" w:hAnsi="宋体"/>
          <w:sz w:val="22"/>
        </w:rPr>
        <w:br/>
        <w:t>Copyright (c) 2011 Alex Peshkov &lt;peshkoff@mail.ru&gt;</w:t>
      </w:r>
      <w:r>
        <w:rPr>
          <w:rFonts w:ascii="宋体" w:hAnsi="宋体"/>
          <w:sz w:val="22"/>
        </w:rPr>
        <w:br/>
        <w:t>Copyright (c) 2001 Mike Nordel &lt;tamlin</w:t>
      </w:r>
      <w:r>
        <w:rPr>
          <w:rFonts w:ascii="宋体" w:hAnsi="宋体"/>
          <w:sz w:val="22"/>
        </w:rPr>
        <w:t>@algonet.se&gt;</w:t>
      </w:r>
      <w:r>
        <w:rPr>
          <w:rFonts w:ascii="宋体" w:hAnsi="宋体"/>
          <w:sz w:val="22"/>
        </w:rPr>
        <w:br/>
        <w:t>The Original Code is (C) 2003 Paul Reeves .</w:t>
      </w:r>
      <w:r>
        <w:rPr>
          <w:rFonts w:ascii="宋体" w:hAnsi="宋体"/>
          <w:sz w:val="22"/>
        </w:rPr>
        <w:br/>
        <w:t>Copyright (c) 2020 Alexander Peshkoff &lt;peshkoff@mail.ru&gt;</w:t>
      </w:r>
      <w:r>
        <w:rPr>
          <w:rFonts w:ascii="宋体" w:hAnsi="宋体"/>
          <w:sz w:val="22"/>
        </w:rPr>
        <w:br/>
        <w:t>Copyright (c) 1999, 2005 The NetBSD Foundation, Inc.</w:t>
      </w:r>
      <w:r>
        <w:rPr>
          <w:rFonts w:ascii="宋体" w:hAnsi="宋体"/>
          <w:sz w:val="22"/>
        </w:rPr>
        <w:br/>
        <w:t>Copyright (c) 2007 Alexander Peshkoff &lt;peshkoff@mail.ru&gt;</w:t>
      </w:r>
      <w:r>
        <w:rPr>
          <w:rFonts w:ascii="宋体" w:hAnsi="宋体"/>
          <w:sz w:val="22"/>
        </w:rPr>
        <w:br/>
        <w:t>Copyright (c) 2016 Alexander Pes</w:t>
      </w:r>
      <w:r>
        <w:rPr>
          <w:rFonts w:ascii="宋体" w:hAnsi="宋体"/>
          <w:sz w:val="22"/>
        </w:rPr>
        <w:t>hkoff &lt;peshkoff@mail.ru&gt;</w:t>
      </w:r>
      <w:r>
        <w:rPr>
          <w:rFonts w:ascii="宋体" w:hAnsi="宋体"/>
          <w:sz w:val="22"/>
        </w:rPr>
        <w:br/>
        <w:t>Copyright (c) 2008 Roman Simakov and all contributors signed below.</w:t>
      </w:r>
      <w:r>
        <w:rPr>
          <w:rFonts w:ascii="宋体" w:hAnsi="宋体"/>
          <w:sz w:val="22"/>
        </w:rPr>
        <w:br/>
        <w:t>copyright (c) 1986 by Groton Database Systems, Inc.</w:t>
      </w:r>
      <w:r>
        <w:rPr>
          <w:rFonts w:ascii="宋体" w:hAnsi="宋体"/>
          <w:sz w:val="22"/>
        </w:rPr>
        <w:br/>
        <w:t>Copyright (c) 2006 Steve Boyd &lt;sboydlns at gmail.com&gt;</w:t>
      </w:r>
      <w:r>
        <w:rPr>
          <w:rFonts w:ascii="宋体" w:hAnsi="宋体"/>
          <w:sz w:val="22"/>
        </w:rPr>
        <w:br/>
        <w:t>Copyright (c) 2007 Vladyslav Khorsun &lt;hvlad@users.sourcef</w:t>
      </w:r>
      <w:r>
        <w:rPr>
          <w:rFonts w:ascii="宋体" w:hAnsi="宋体"/>
          <w:sz w:val="22"/>
        </w:rPr>
        <w:t>orge.net&gt;</w:t>
      </w:r>
      <w:r>
        <w:rPr>
          <w:rFonts w:ascii="宋体" w:hAnsi="宋体"/>
          <w:sz w:val="22"/>
        </w:rPr>
        <w:br/>
        <w:t>Copyright (c) 2007 Vlad Khorsun &lt;hvlad at users.sourceforge.net&gt;</w:t>
      </w:r>
      <w:r>
        <w:rPr>
          <w:rFonts w:ascii="宋体" w:hAnsi="宋体"/>
          <w:sz w:val="22"/>
        </w:rPr>
        <w:br/>
        <w:t>Copyright (c) 2015 Adriano dos Santos Fernandes &lt;adrianosf@gmail.com&gt;</w:t>
      </w:r>
      <w:r>
        <w:rPr>
          <w:rFonts w:ascii="宋体" w:hAnsi="宋体"/>
          <w:sz w:val="22"/>
        </w:rPr>
        <w:br/>
        <w:t xml:space="preserve">Copyright (C) 1996, 1997, 1998, 1999, 2000, 2001, 2003, 2004, 2005, 2006, 2007, 2008, 2009, 2010 Free Software </w:t>
      </w:r>
      <w:r>
        <w:rPr>
          <w:rFonts w:ascii="宋体" w:hAnsi="宋体"/>
          <w:sz w:val="22"/>
        </w:rPr>
        <w:t>Foundation, Inc.</w:t>
      </w:r>
      <w:r>
        <w:rPr>
          <w:rFonts w:ascii="宋体" w:hAnsi="宋体"/>
          <w:sz w:val="22"/>
        </w:rPr>
        <w:br/>
      </w:r>
      <w:r>
        <w:rPr>
          <w:rFonts w:ascii="宋体" w:hAnsi="宋体"/>
          <w:sz w:val="22"/>
        </w:rPr>
        <w:lastRenderedPageBreak/>
        <w:t>Copyright (c) 2018, 2022 Alexander Peshkov &lt;peshkoff@mail.ru&gt;</w:t>
      </w:r>
      <w:r>
        <w:rPr>
          <w:rFonts w:ascii="宋体" w:hAnsi="宋体"/>
          <w:sz w:val="22"/>
        </w:rPr>
        <w:br/>
        <w:t>Copyright (c) 2009 Adriano dos Santos Fernandes &lt;adrianosf@gmail.com&gt;</w:t>
      </w:r>
      <w:r>
        <w:rPr>
          <w:rFonts w:ascii="宋体" w:hAnsi="宋体"/>
          <w:sz w:val="22"/>
        </w:rPr>
        <w:br/>
        <w:t>Copyright (c) 2006 Dmitry Yemanov &lt;dimitr@users.sf.net&gt;</w:t>
      </w:r>
      <w:r>
        <w:rPr>
          <w:rFonts w:ascii="宋体" w:hAnsi="宋体"/>
          <w:sz w:val="22"/>
        </w:rPr>
        <w:br/>
        <w:t>Copyright (c) 2007 Adriano dos Santos Fernandes &lt;ad</w:t>
      </w:r>
      <w:r>
        <w:rPr>
          <w:rFonts w:ascii="宋体" w:hAnsi="宋体"/>
          <w:sz w:val="22"/>
        </w:rPr>
        <w:t>rianosf@uol.com.br&gt;</w:t>
      </w:r>
      <w:r>
        <w:rPr>
          <w:rFonts w:ascii="宋体" w:hAnsi="宋体"/>
          <w:sz w:val="22"/>
        </w:rPr>
        <w:br/>
        <w:t>Copyright (c) 2002 John Bellardo &lt;bellardo at cs.ucsd.edu&gt;</w:t>
      </w:r>
      <w:r>
        <w:rPr>
          <w:rFonts w:ascii="宋体" w:hAnsi="宋体"/>
          <w:sz w:val="22"/>
        </w:rPr>
        <w:br/>
        <w:t>Portions created by  are Copyright (C)</w:t>
      </w:r>
      <w:r>
        <w:rPr>
          <w:rFonts w:ascii="宋体" w:hAnsi="宋体"/>
          <w:sz w:val="22"/>
        </w:rPr>
        <w:br/>
        <w:t>Copyright (c) 2009 Vladyslav Khorsun &lt;hvlad@users.sourceforge.net&gt;</w:t>
      </w:r>
      <w:r>
        <w:rPr>
          <w:rFonts w:ascii="宋体" w:hAnsi="宋体"/>
          <w:sz w:val="22"/>
        </w:rPr>
        <w:br/>
        <w:t>Copyright (c) 2009 Nikolay Samofatov &lt;skidder at users.sourceforge.net&gt;</w:t>
      </w:r>
      <w:r>
        <w:rPr>
          <w:rFonts w:ascii="宋体" w:hAnsi="宋体"/>
          <w:sz w:val="22"/>
        </w:rPr>
        <w:br/>
        <w:t>Copyright (c) 2014 Michal Kubecek &lt;mike@mk-sys.cz&gt;</w:t>
      </w:r>
      <w:r>
        <w:rPr>
          <w:rFonts w:ascii="宋体" w:hAnsi="宋体"/>
          <w:sz w:val="22"/>
        </w:rPr>
        <w:br/>
        <w:t>Copyright (c) 2015 Dmitry Yemanov &lt;dimitrf@firebirdsql.org&gt;</w:t>
      </w:r>
      <w:r>
        <w:rPr>
          <w:rFonts w:ascii="宋体" w:hAnsi="宋体"/>
          <w:sz w:val="22"/>
        </w:rPr>
        <w:br/>
        <w:t>Copyright (c) 2004 Nickolay Samofatov &lt;nickolay@broadviewsoftware.com&gt;</w:t>
      </w:r>
      <w:r>
        <w:rPr>
          <w:rFonts w:ascii="宋体" w:hAnsi="宋体"/>
          <w:sz w:val="22"/>
        </w:rPr>
        <w:br/>
        <w:t>Copyright (c) 2008 Alexander Peshkoff &lt;peshkoff@mail.ru&gt;</w:t>
      </w:r>
      <w:r>
        <w:rPr>
          <w:rFonts w:ascii="宋体" w:hAnsi="宋体"/>
          <w:sz w:val="22"/>
        </w:rPr>
        <w:br/>
        <w:t>Copyright (c) 20</w:t>
      </w:r>
      <w:r>
        <w:rPr>
          <w:rFonts w:ascii="宋体" w:hAnsi="宋体"/>
          <w:sz w:val="22"/>
        </w:rPr>
        <w:t>04 Alexander Peshkoff &lt;peshkoff@mail.ru&gt;</w:t>
      </w:r>
      <w:r>
        <w:rPr>
          <w:rFonts w:ascii="宋体" w:hAnsi="宋体"/>
          <w:sz w:val="22"/>
        </w:rPr>
        <w:br/>
        <w:t>Copyright (c) 2012 Alexander Peshkoff &lt;peshkoff@mail.ru&gt;</w:t>
      </w:r>
      <w:r>
        <w:rPr>
          <w:rFonts w:ascii="宋体" w:hAnsi="宋体"/>
          <w:sz w:val="22"/>
        </w:rPr>
        <w:br/>
        <w:t>Copyright (c) 2010 Adriano dos Santos Fernandes &lt;adrianosf@gmail.com&gt;</w:t>
      </w:r>
      <w:r>
        <w:rPr>
          <w:rFonts w:ascii="宋体" w:hAnsi="宋体"/>
          <w:sz w:val="22"/>
        </w:rPr>
        <w:br/>
        <w:t>Copyright (c) 1997 - 2000, 2001, 2003 James A. Starkey</w:t>
      </w:r>
      <w:r>
        <w:rPr>
          <w:rFonts w:ascii="宋体" w:hAnsi="宋体"/>
          <w:sz w:val="22"/>
        </w:rPr>
        <w:br/>
        <w:t>Copyright (c) 2005 Vlad Khorsun &lt;</w:t>
      </w:r>
      <w:r>
        <w:rPr>
          <w:rFonts w:ascii="宋体" w:hAnsi="宋体"/>
          <w:sz w:val="22"/>
        </w:rPr>
        <w:t>hvlad@users.sourceforge.net&gt;</w:t>
      </w:r>
      <w:r>
        <w:rPr>
          <w:rFonts w:ascii="宋体" w:hAnsi="宋体"/>
          <w:sz w:val="22"/>
        </w:rPr>
        <w:br/>
        <w:t>Copyright (c) 2007 Alexander Peshkov and all contributors signed below.</w:t>
      </w:r>
      <w:r>
        <w:rPr>
          <w:rFonts w:ascii="宋体" w:hAnsi="宋体"/>
          <w:sz w:val="22"/>
        </w:rPr>
        <w:br/>
        <w:t>Copyright (c) 2007 Claudio Valderrama and all contributors signed below.</w:t>
      </w:r>
      <w:r>
        <w:rPr>
          <w:rFonts w:ascii="宋体" w:hAnsi="宋体"/>
          <w:sz w:val="22"/>
        </w:rPr>
        <w:br/>
        <w:t>Copyright (c) 2008 Alex Peshkov &lt;alexpeshkoff@users.sf.net&gt;</w:t>
      </w:r>
      <w:r>
        <w:rPr>
          <w:rFonts w:ascii="宋体" w:hAnsi="宋体"/>
          <w:sz w:val="22"/>
        </w:rPr>
        <w:br/>
        <w:t>Copyright (c) 2005 Dmi</w:t>
      </w:r>
      <w:r>
        <w:rPr>
          <w:rFonts w:ascii="宋体" w:hAnsi="宋体"/>
          <w:sz w:val="22"/>
        </w:rPr>
        <w:t>try Yemanov &lt;dimitr@users.sf.net&gt;</w:t>
      </w:r>
      <w:r>
        <w:rPr>
          <w:rFonts w:ascii="宋体" w:hAnsi="宋体"/>
          <w:sz w:val="22"/>
        </w:rPr>
        <w:br/>
        <w:t>Copyright (c) 2004 Arno Brinkman &lt;firebird@abvisie.nl&gt;</w:t>
      </w:r>
      <w:r>
        <w:rPr>
          <w:rFonts w:ascii="宋体" w:hAnsi="宋体"/>
          <w:sz w:val="22"/>
        </w:rPr>
        <w:br/>
        <w:t>Copyright (c) 2011 Adriano dos Santos Fernandes &lt;adrianosf@uol.com.br&gt;</w:t>
      </w:r>
      <w:r>
        <w:rPr>
          <w:rFonts w:ascii="宋体" w:hAnsi="宋体"/>
          <w:sz w:val="22"/>
        </w:rPr>
        <w:br/>
        <w:t>Copyright (c) 2010 Alex Peshkov &lt;peshkoff@mail.ru&gt;</w:t>
      </w:r>
      <w:r>
        <w:rPr>
          <w:rFonts w:ascii="宋体" w:hAnsi="宋体"/>
          <w:sz w:val="22"/>
        </w:rPr>
        <w:br/>
        <w:t xml:space="preserve">Copyright (c) 2011 Alex Peshkov &lt;peshkoff at </w:t>
      </w:r>
      <w:r>
        <w:rPr>
          <w:rFonts w:ascii="宋体" w:hAnsi="宋体"/>
          <w:sz w:val="22"/>
        </w:rPr>
        <w:t>mail.ru&gt;</w:t>
      </w:r>
      <w:r>
        <w:rPr>
          <w:rFonts w:ascii="宋体" w:hAnsi="宋体"/>
          <w:sz w:val="22"/>
        </w:rPr>
        <w:br/>
        <w:t>Copyright (c) 2015 Alex Peshkov &lt;peshkoff at mail dot ru&gt;</w:t>
      </w:r>
      <w:r>
        <w:rPr>
          <w:rFonts w:ascii="宋体" w:hAnsi="宋体"/>
          <w:sz w:val="22"/>
        </w:rPr>
        <w:br/>
        <w:t>Copyright (c) 2001 IBPhoenix All Rights Reserved.</w:t>
      </w:r>
      <w:r>
        <w:rPr>
          <w:rFonts w:ascii="宋体" w:hAnsi="宋体"/>
          <w:sz w:val="22"/>
        </w:rPr>
        <w:br/>
        <w:t>Copyright (c) 2008 Vlad Horsun &lt;hvlad@users.sf.net&gt;</w:t>
      </w:r>
      <w:r>
        <w:rPr>
          <w:rFonts w:ascii="宋体" w:hAnsi="宋体"/>
          <w:sz w:val="22"/>
        </w:rPr>
        <w:br/>
      </w:r>
      <w:r>
        <w:rPr>
          <w:rFonts w:ascii="宋体" w:hAnsi="宋体"/>
          <w:sz w:val="22"/>
        </w:rPr>
        <w:lastRenderedPageBreak/>
        <w:t>Copyright (c) 2001 Mark ODonohue &lt;mark.odonohue@ludwig.edu.au&gt;</w:t>
      </w:r>
      <w:r>
        <w:rPr>
          <w:rFonts w:ascii="宋体" w:hAnsi="宋体"/>
          <w:sz w:val="22"/>
        </w:rPr>
        <w:br/>
        <w:t>Copyright (c) [Year] [In</w:t>
      </w:r>
      <w:r>
        <w:rPr>
          <w:rFonts w:ascii="宋体" w:hAnsi="宋体"/>
          <w:sz w:val="22"/>
        </w:rPr>
        <w:t>itial Developers Name] [Email]</w:t>
      </w:r>
      <w:r>
        <w:rPr>
          <w:rFonts w:ascii="宋体" w:hAnsi="宋体"/>
          <w:sz w:val="22"/>
        </w:rPr>
        <w:br/>
        <w:t>Copyright (c) 2013 Alex Peshkov &lt;peshkoff at mail.ru&gt;</w:t>
      </w:r>
      <w:r>
        <w:rPr>
          <w:rFonts w:ascii="宋体" w:hAnsi="宋体"/>
          <w:sz w:val="22"/>
        </w:rPr>
        <w:br/>
        <w:t>Copyright (c) 2008 Alex Peshkov &lt;peshkoff at mail.ru&gt;</w:t>
      </w:r>
      <w:r>
        <w:rPr>
          <w:rFonts w:ascii="宋体" w:hAnsi="宋体"/>
          <w:sz w:val="22"/>
        </w:rPr>
        <w:br/>
        <w:t>Copyright (c) 2006 Vlad Horsun &lt;hvlad@users.sourceforge.net&gt;</w:t>
      </w:r>
      <w:r>
        <w:rPr>
          <w:rFonts w:ascii="宋体" w:hAnsi="宋体"/>
          <w:sz w:val="22"/>
        </w:rPr>
        <w:br/>
        <w:t>Copyright (C) 2005, 2007 Olivier Gay &lt;olivier.gay@a3.epf</w:t>
      </w:r>
      <w:r>
        <w:rPr>
          <w:rFonts w:ascii="宋体" w:hAnsi="宋体"/>
          <w:sz w:val="22"/>
        </w:rPr>
        <w:t>l.ch&gt;</w:t>
      </w:r>
      <w:r>
        <w:rPr>
          <w:rFonts w:ascii="宋体" w:hAnsi="宋体"/>
          <w:sz w:val="22"/>
        </w:rPr>
        <w:br/>
        <w:t>Copyright (c) 2014 Alexander Peshkoff &lt;peshkoff@mail.ru&gt;</w:t>
      </w:r>
      <w:r>
        <w:rPr>
          <w:rFonts w:ascii="宋体" w:hAnsi="宋体"/>
          <w:sz w:val="22"/>
        </w:rPr>
        <w:br/>
        <w:t>Copyright (c) 2008 Adriano dos Santos Fernandes &lt;adrianosf@gmail.com&gt;</w:t>
      </w:r>
      <w:r>
        <w:rPr>
          <w:rFonts w:ascii="宋体" w:hAnsi="宋体"/>
          <w:sz w:val="22"/>
        </w:rPr>
        <w:br/>
        <w:t>Copyright (c) 2011 Adriano dos Santos Fernandes &lt;adrianosf at gmail.com&gt;</w:t>
      </w:r>
      <w:r>
        <w:rPr>
          <w:rFonts w:ascii="宋体" w:hAnsi="宋体"/>
          <w:sz w:val="22"/>
        </w:rPr>
        <w:br/>
        <w:t>Copyright (c) 1989 The Regents of the University o</w:t>
      </w:r>
      <w:r>
        <w:rPr>
          <w:rFonts w:ascii="宋体" w:hAnsi="宋体"/>
          <w:sz w:val="22"/>
        </w:rPr>
        <w:t>f California.</w:t>
      </w:r>
      <w:r>
        <w:rPr>
          <w:rFonts w:ascii="宋体" w:hAnsi="宋体"/>
          <w:sz w:val="22"/>
        </w:rPr>
        <w:br/>
        <w:t>copyright (c) 1993, 1996 by Borland International</w:t>
      </w:r>
      <w:r>
        <w:rPr>
          <w:rFonts w:ascii="宋体" w:hAnsi="宋体"/>
          <w:sz w:val="22"/>
        </w:rPr>
        <w:br/>
        <w:t>Copyright (c) 1989, 1993 The Regents of the University of California.  All rights reserved.</w:t>
      </w:r>
      <w:r>
        <w:rPr>
          <w:rFonts w:ascii="宋体" w:hAnsi="宋体"/>
          <w:sz w:val="22"/>
        </w:rPr>
        <w:br/>
        <w:t>Copyright (c) 2000 John Bellardo &lt;bellardo@users.sourceforge.net&gt;</w:t>
      </w:r>
      <w:r>
        <w:rPr>
          <w:rFonts w:ascii="宋体" w:hAnsi="宋体"/>
          <w:sz w:val="22"/>
        </w:rPr>
        <w:br/>
        <w:t>Copyright (c) 1998 The NetBSD Foun</w:t>
      </w:r>
      <w:r>
        <w:rPr>
          <w:rFonts w:ascii="宋体" w:hAnsi="宋体"/>
          <w:sz w:val="22"/>
        </w:rPr>
        <w:t>dation, Inc.</w:t>
      </w:r>
      <w:r>
        <w:rPr>
          <w:rFonts w:ascii="宋体" w:hAnsi="宋体"/>
          <w:sz w:val="22"/>
        </w:rPr>
        <w:br/>
        <w:t>Copyright (c) 2008 Alex Peshkoff &lt;peshkoff@mail.ru&gt;</w:t>
      </w:r>
      <w:r>
        <w:rPr>
          <w:rFonts w:ascii="宋体" w:hAnsi="宋体"/>
          <w:sz w:val="22"/>
        </w:rPr>
        <w:br/>
        <w:t>Copyright Paul Mensonides 2002.</w:t>
      </w:r>
      <w:r>
        <w:rPr>
          <w:rFonts w:ascii="宋体" w:hAnsi="宋体"/>
          <w:sz w:val="22"/>
        </w:rPr>
        <w:br/>
        <w:t>Copyright (c) 2014 Alex Peshkov &lt;peshkoff at mail.ru&gt;</w:t>
      </w:r>
      <w:r>
        <w:rPr>
          <w:rFonts w:ascii="宋体" w:hAnsi="宋体"/>
          <w:sz w:val="22"/>
        </w:rPr>
        <w:br/>
        <w:t>Copyright (c) 2004 James A. Starkey All Rights Reserved.</w:t>
      </w:r>
      <w:r>
        <w:rPr>
          <w:rFonts w:ascii="宋体" w:hAnsi="宋体"/>
          <w:sz w:val="22"/>
        </w:rPr>
        <w:br/>
        <w:t>Copyright (c) 2010 Alexander Peshkoff &lt;peshkoff@</w:t>
      </w:r>
      <w:r>
        <w:rPr>
          <w:rFonts w:ascii="宋体" w:hAnsi="宋体"/>
          <w:sz w:val="22"/>
        </w:rPr>
        <w:t>mail.ru&gt;</w:t>
      </w:r>
      <w:r>
        <w:rPr>
          <w:rFonts w:ascii="宋体" w:hAnsi="宋体"/>
          <w:sz w:val="22"/>
        </w:rPr>
        <w:br/>
        <w:t>Copyright (c) 2008 Khorsun Vladyslav &lt;hvlad@users.sourceforge.net&gt;</w:t>
      </w:r>
      <w:r>
        <w:rPr>
          <w:rFonts w:ascii="宋体" w:hAnsi="宋体"/>
          <w:sz w:val="22"/>
        </w:rPr>
        <w:br/>
        <w:t>Copyright (c) 2002 Mark ODonohue &lt;skywalker@users.sourceforge.net&gt;</w:t>
      </w:r>
      <w:r>
        <w:rPr>
          <w:rFonts w:ascii="宋体" w:hAnsi="宋体"/>
          <w:sz w:val="22"/>
        </w:rPr>
        <w:br/>
        <w:t>Copyright (c) 1997 - 2000, 2001, 2003 Netfrastructure, Inc.</w:t>
      </w:r>
      <w:r>
        <w:rPr>
          <w:rFonts w:ascii="宋体" w:hAnsi="宋体"/>
          <w:sz w:val="22"/>
        </w:rPr>
        <w:br/>
        <w:t>Copyright (C) 2005, 2007 Olivier Gay &lt;olivier.gay@a3.</w:t>
      </w:r>
      <w:r>
        <w:rPr>
          <w:rFonts w:ascii="宋体" w:hAnsi="宋体"/>
          <w:sz w:val="22"/>
        </w:rPr>
        <w:t>epfl.ch&gt;</w:t>
      </w:r>
      <w:r>
        <w:rPr>
          <w:rFonts w:ascii="宋体" w:hAnsi="宋体"/>
          <w:sz w:val="22"/>
        </w:rPr>
        <w:br/>
        <w:t>Copyright (c) 2009 Claudio Valderrama and all contributors signed below.</w:t>
      </w:r>
      <w:r>
        <w:rPr>
          <w:rFonts w:ascii="宋体" w:hAnsi="宋体"/>
          <w:sz w:val="22"/>
        </w:rPr>
        <w:br/>
        <w:t>Copyright (c) 2006 Nickolay Samofatov and all contributors signed below.</w:t>
      </w:r>
      <w:r>
        <w:rPr>
          <w:rFonts w:ascii="宋体" w:hAnsi="宋体"/>
          <w:sz w:val="22"/>
        </w:rPr>
        <w:br/>
        <w:t>Copyright (c) 1990, 1993 The Regents of the University of California.  All rights reserved.</w:t>
      </w:r>
      <w:r>
        <w:rPr>
          <w:rFonts w:ascii="宋体" w:hAnsi="宋体"/>
          <w:sz w:val="22"/>
        </w:rPr>
        <w:br/>
        <w:t>Copyright</w:t>
      </w:r>
      <w:r>
        <w:rPr>
          <w:rFonts w:ascii="宋体" w:hAnsi="宋体"/>
          <w:sz w:val="22"/>
        </w:rPr>
        <w:t xml:space="preserve"> (c) 2013 Alexander Peshkoff &lt;peshkoff@mail.ru&gt;</w:t>
      </w:r>
      <w:r>
        <w:rPr>
          <w:rFonts w:ascii="宋体" w:hAnsi="宋体"/>
          <w:sz w:val="22"/>
        </w:rPr>
        <w:br/>
        <w:t>Copyright (c) 2009 Adriano dos Santos Fernandes &lt;adrianosf@uol.com.br&gt;</w:t>
      </w:r>
      <w:r>
        <w:rPr>
          <w:rFonts w:ascii="宋体" w:hAnsi="宋体"/>
          <w:sz w:val="22"/>
        </w:rPr>
        <w:br/>
      </w:r>
      <w:r>
        <w:rPr>
          <w:rFonts w:ascii="宋体" w:hAnsi="宋体"/>
          <w:sz w:val="22"/>
        </w:rPr>
        <w:lastRenderedPageBreak/>
        <w:t>Copyright (c) 2007 Alex Peshkov &lt;peshkoff at mail dot ru&gt;</w:t>
      </w:r>
      <w:r>
        <w:rPr>
          <w:rFonts w:ascii="宋体" w:hAnsi="宋体"/>
          <w:sz w:val="22"/>
        </w:rPr>
        <w:br/>
        <w:t>Copyright (c) 2012 Alex Peshkov &lt;peshkoff at mail.ru&gt;</w:t>
      </w:r>
      <w:r>
        <w:rPr>
          <w:rFonts w:ascii="宋体" w:hAnsi="宋体"/>
          <w:sz w:val="22"/>
        </w:rPr>
        <w:br/>
        <w:t>Copyright (c) 2007 Alex P</w:t>
      </w:r>
      <w:r>
        <w:rPr>
          <w:rFonts w:ascii="宋体" w:hAnsi="宋体"/>
          <w:sz w:val="22"/>
        </w:rPr>
        <w:t>eshkov &lt;peshkoff@mail.ru&gt;</w:t>
      </w:r>
      <w:r>
        <w:rPr>
          <w:rFonts w:ascii="宋体" w:hAnsi="宋体"/>
          <w:sz w:val="22"/>
        </w:rPr>
        <w:br/>
        <w:t>Copyright (c) 2008 Vlad Khorsun &lt;hvlad@users.sourceforge.net&gt;</w:t>
      </w:r>
      <w:r>
        <w:rPr>
          <w:rFonts w:ascii="宋体" w:hAnsi="宋体"/>
          <w:sz w:val="22"/>
        </w:rPr>
        <w:br/>
        <w:t>Copyright (c) 2010 Khorsun Vladyslav &lt;hvlad@users.sourceforge.net&gt;</w:t>
      </w:r>
      <w:r>
        <w:rPr>
          <w:rFonts w:ascii="宋体" w:hAnsi="宋体"/>
          <w:sz w:val="22"/>
        </w:rPr>
        <w:br/>
        <w:t>Copyright (c) 2015 Dmitry Yemanov &lt;dimitr@firebirdsql.org&gt;</w:t>
      </w:r>
      <w:r>
        <w:rPr>
          <w:rFonts w:ascii="宋体" w:hAnsi="宋体"/>
          <w:sz w:val="22"/>
        </w:rPr>
        <w:br/>
        <w:t xml:space="preserve">Copyright (c) 2008 Alex Peshkov &lt;peshkoff </w:t>
      </w:r>
      <w:r>
        <w:rPr>
          <w:rFonts w:ascii="宋体" w:hAnsi="宋体"/>
          <w:sz w:val="22"/>
        </w:rPr>
        <w:t>at mail dot ru&gt;</w:t>
      </w:r>
      <w:r>
        <w:rPr>
          <w:rFonts w:ascii="宋体" w:hAnsi="宋体"/>
          <w:sz w:val="22"/>
        </w:rPr>
        <w:br/>
        <w:t>Copyright (c) 2015 Alex Peshkov &lt;peshkoff at mail.ru&gt;</w:t>
      </w:r>
      <w:r>
        <w:rPr>
          <w:rFonts w:ascii="宋体" w:hAnsi="宋体"/>
          <w:sz w:val="22"/>
        </w:rPr>
        <w:br/>
        <w:t>Copyright (c) 2015 Alexander Peshkoff &lt;peshkoff@mail.ru&gt;</w:t>
      </w:r>
      <w:r>
        <w:rPr>
          <w:rFonts w:ascii="宋体" w:hAnsi="宋体"/>
          <w:sz w:val="22"/>
        </w:rPr>
        <w:br/>
        <w:t>Copyright (c) 2004 Dmitry Yemanov &lt;dimitr@users.sourceforge.net&gt;</w:t>
      </w:r>
      <w:r>
        <w:rPr>
          <w:rFonts w:ascii="宋体" w:hAnsi="宋体"/>
          <w:sz w:val="22"/>
        </w:rPr>
        <w:br/>
        <w:t>Copyright (c) 2015 Dmitry Sibiryakov and all contributors signed</w:t>
      </w:r>
      <w:r>
        <w:rPr>
          <w:rFonts w:ascii="宋体" w:hAnsi="宋体"/>
          <w:sz w:val="22"/>
        </w:rPr>
        <w:t xml:space="preserve"> below.</w:t>
      </w:r>
      <w:r>
        <w:rPr>
          <w:rFonts w:ascii="宋体" w:hAnsi="宋体"/>
          <w:sz w:val="22"/>
        </w:rPr>
        <w:br/>
        <w:t>Copyright (c) 2003 Arno Brinkman and all contributors signed below.</w:t>
      </w:r>
      <w:r>
        <w:rPr>
          <w:rFonts w:ascii="宋体" w:hAnsi="宋体"/>
          <w:sz w:val="22"/>
        </w:rPr>
        <w:br/>
        <w:t>Copyright (c) 2004 Vlad Khorsun &lt;hvlad@users.sf.net&gt;</w:t>
      </w:r>
      <w:r>
        <w:rPr>
          <w:rFonts w:ascii="宋体" w:hAnsi="宋体"/>
          <w:sz w:val="22"/>
        </w:rPr>
        <w:br/>
        <w:t>Copyright (c) 2009 Alexander Peshkoff &lt;peshkoff@mail.ru&gt;</w:t>
      </w:r>
      <w:r>
        <w:rPr>
          <w:rFonts w:ascii="宋体" w:hAnsi="宋体"/>
          <w:sz w:val="22"/>
        </w:rPr>
        <w:br/>
        <w:t>Copyright (c) 2004 Adriano dos Santos Fernandes &lt;adrianosf@uol.com.br&gt;</w:t>
      </w:r>
      <w:r>
        <w:rPr>
          <w:rFonts w:ascii="宋体" w:hAnsi="宋体"/>
          <w:sz w:val="22"/>
        </w:rPr>
        <w:br/>
        <w:t>Copyright (c) 1998 Todd C. Miller &lt;Todd.Miller@courtesan.com&gt;</w:t>
      </w:r>
      <w:r>
        <w:rPr>
          <w:rFonts w:ascii="宋体" w:hAnsi="宋体"/>
          <w:sz w:val="22"/>
        </w:rPr>
        <w:br/>
        <w:t>Copyright (c) 2003 Claudio Valderrama and all contributors signed below.</w:t>
      </w:r>
      <w:r>
        <w:rPr>
          <w:rFonts w:ascii="宋体" w:hAnsi="宋体"/>
          <w:sz w:val="22"/>
        </w:rPr>
        <w:br/>
        <w:t>Copyright (C) 2001 Housemarque Oy</w:t>
      </w:r>
      <w:r>
        <w:rPr>
          <w:rFonts w:ascii="宋体" w:hAnsi="宋体"/>
          <w:sz w:val="22"/>
        </w:rPr>
        <w:br/>
        <w:t>Copyright (c) 2004 Alexander Peshkoff &lt;peshkoff@mail.ru&gt;</w:t>
      </w:r>
      <w:r>
        <w:rPr>
          <w:rFonts w:ascii="宋体" w:hAnsi="宋体"/>
          <w:sz w:val="22"/>
        </w:rPr>
        <w:br/>
        <w:t>Copyright (c) 2011 Vlad Khors</w:t>
      </w:r>
      <w:r>
        <w:rPr>
          <w:rFonts w:ascii="宋体" w:hAnsi="宋体"/>
          <w:sz w:val="22"/>
        </w:rPr>
        <w:t>un &lt;hvlad@users.sourceforge.net&gt;</w:t>
      </w:r>
      <w:r>
        <w:rPr>
          <w:rFonts w:ascii="宋体" w:hAnsi="宋体"/>
          <w:sz w:val="22"/>
        </w:rPr>
        <w:br/>
        <w:t>Copyright (c) 1991-1999 Unicode, Inc.  All Rights reserved.</w:t>
      </w:r>
      <w:r>
        <w:rPr>
          <w:rFonts w:ascii="宋体" w:hAnsi="宋体"/>
          <w:sz w:val="22"/>
        </w:rPr>
        <w:br/>
        <w:t>Copyright (c) 2009 Khorsun Vladyslav &lt;hvlad@users.sourceforge.net&gt;</w:t>
      </w:r>
      <w:r>
        <w:rPr>
          <w:rFonts w:ascii="宋体" w:hAnsi="宋体"/>
          <w:sz w:val="22"/>
        </w:rPr>
        <w:br/>
        <w:t>Copyright (c) 2011 Dmitry Yemanov &lt;dimitr@firebirdsql.org&gt;</w:t>
      </w:r>
      <w:r>
        <w:rPr>
          <w:rFonts w:ascii="宋体" w:hAnsi="宋体"/>
          <w:sz w:val="22"/>
        </w:rPr>
        <w:br/>
        <w:t>Copyright (c) 2009 Dmitry Yemanov &lt;di</w:t>
      </w:r>
      <w:r>
        <w:rPr>
          <w:rFonts w:ascii="宋体" w:hAnsi="宋体"/>
          <w:sz w:val="22"/>
        </w:rPr>
        <w:t>mitr@firebirdsql.org&gt;</w:t>
      </w:r>
      <w:r>
        <w:rPr>
          <w:rFonts w:ascii="宋体" w:hAnsi="宋体"/>
          <w:sz w:val="22"/>
        </w:rPr>
        <w:br/>
        <w:t>Copyright (c) 2001 The NetBSD Foundation, Inc.</w:t>
      </w:r>
      <w:r>
        <w:rPr>
          <w:rFonts w:ascii="宋体" w:hAnsi="宋体"/>
          <w:sz w:val="22"/>
        </w:rPr>
        <w:br/>
        <w:t>Copyright (c) 2001 Mike Nordell &lt;tamlin at algonet.se&gt;</w:t>
      </w:r>
      <w:r>
        <w:rPr>
          <w:rFonts w:ascii="宋体" w:hAnsi="宋体"/>
          <w:sz w:val="22"/>
        </w:rPr>
        <w:br/>
      </w:r>
    </w:p>
    <w:p w14:paraId="2EF10FC1" w14:textId="77777777" w:rsidR="00DF310A" w:rsidRDefault="004B6D0E">
      <w:r>
        <w:rPr>
          <w:b/>
        </w:rPr>
        <w:t xml:space="preserve">License: </w:t>
      </w:r>
      <w:r>
        <w:t>Interbase</w:t>
      </w:r>
    </w:p>
    <w:p w14:paraId="70F63760" w14:textId="77777777" w:rsidR="00DF310A" w:rsidRDefault="004B6D0E">
      <w:r>
        <w:lastRenderedPageBreak/>
        <w:t>INTERBASE PUBLIC LICENSE</w:t>
      </w:r>
      <w:r>
        <w:br/>
        <w:t>Version 1.0</w:t>
      </w:r>
      <w:r>
        <w:br/>
      </w:r>
      <w:r>
        <w:br/>
        <w:t>1. Definitions.</w:t>
      </w:r>
      <w:r>
        <w:br/>
        <w:t xml:space="preserve">1.0.1. "Commercial Use" means distribution or </w:t>
      </w:r>
      <w:r>
        <w:t>otherwise making the Covered Code available to a third party.</w:t>
      </w:r>
      <w:r>
        <w:br/>
        <w:t>1.1. ''Contributor'' means each entity that creates or contributes to the creation of Modifications.</w:t>
      </w:r>
      <w:r>
        <w:br/>
        <w:t xml:space="preserve">1.2. ''Contributor Version'' means the combination of the Original Code, prior Modifications </w:t>
      </w:r>
      <w:r>
        <w:t>used by a Contributor, and the Modifications made by that particular Contributor.</w:t>
      </w:r>
      <w:r>
        <w:br/>
        <w:t>1.3. ''Covered Code'' means the Original Code or Modifications or the combination of the Original Code and Modifications, in each case including portions thereof.</w:t>
      </w:r>
      <w:r>
        <w:br/>
        <w:t>1.4. ''Elec</w:t>
      </w:r>
      <w:r>
        <w:t>tronic Distribution Mechanism'' means a mechanism generally accepted in the software development community for the electronic transfer of data.</w:t>
      </w:r>
      <w:r>
        <w:br/>
        <w:t>1.5. ''Executable'' means Covered Code in any form other than Source Code.</w:t>
      </w:r>
      <w:r>
        <w:br/>
        <w:t xml:space="preserve">1.6. ''Initial Developer'' means the </w:t>
      </w:r>
      <w:r>
        <w:t>individual or entity identified as the Initial Developer in the Source Code notice required by Exhibit A.</w:t>
      </w:r>
      <w:r>
        <w:br/>
        <w:t>1.7. ''Larger Work'' means a work which combines Covered Code or portions thereof with code not governed by the terms of this License.</w:t>
      </w:r>
      <w:r>
        <w:br/>
        <w:t>1.8. ''License'</w:t>
      </w:r>
      <w:r>
        <w:t>' means this document.</w:t>
      </w:r>
      <w:r>
        <w:br/>
        <w:t>1.8.1. "Licensable" means having the right to grant, to the maximum extent possible, whether at the time of the initial grant or subsequently acquired, any and all of the rights conveyed herein.</w:t>
      </w:r>
      <w:r>
        <w:br/>
        <w:t>1.9. ''Modifications'' means any addit</w:t>
      </w:r>
      <w:r>
        <w:t>ion to or deletion from the substance or structure of either the Original Code or any previous Modifications. When Covered Code is released as a series of files, a Modification is:</w:t>
      </w:r>
      <w:r>
        <w:br/>
        <w:t>A. Any addition to or deletion from the contents of a file containing Origi</w:t>
      </w:r>
      <w:r>
        <w:t>nal Code or previous Modifications.</w:t>
      </w:r>
      <w:r>
        <w:br/>
        <w:t>B. Any new file that contains any part of the Original Code or previous Modifications.</w:t>
      </w:r>
      <w:r>
        <w:br/>
        <w:t xml:space="preserve">1.10. ''Original Code'' means Source Code of computer software code which is described in the Source Code notice required by Exhibit </w:t>
      </w:r>
      <w:r>
        <w:t>A as Original Code, and which, at the time of its release under this License is not already Covered Code governed by this License.</w:t>
      </w:r>
      <w:r>
        <w:br/>
        <w:t xml:space="preserve">1.10.1. "Patent Claims" means any patent claim(s), now owned or hereafter acquired, including without limitation, </w:t>
      </w:r>
      <w:r>
        <w:lastRenderedPageBreak/>
        <w:t>method, pro</w:t>
      </w:r>
      <w:r>
        <w:t>cess, and apparatus claims, in any patent Licensable by grantor.</w:t>
      </w:r>
      <w:r>
        <w:br/>
        <w:t>1.11. ''Source Code'' means the preferred form of the Covered Code for making modifications to it, including all modules it contains, plus any associated interface definition files, scripts u</w:t>
      </w:r>
      <w:r>
        <w:t>sed to control compilation and installation of an Executable, or source code differential comparisons against either the Original Code or another well known, available Covered Code of the Contributor's choice. The Source Code can be in a compressed or arch</w:t>
      </w:r>
      <w:r>
        <w:t>ival form, provided the appropriate decompression or de-archiving software is widely available for no charge.</w:t>
      </w:r>
      <w:r>
        <w:br/>
        <w:t xml:space="preserve">1.12. "You'' (or "Your") means an individual or a legal entity exercising rights under, and complying with all of the terms of, this License or a </w:t>
      </w:r>
      <w:r>
        <w:t>future version of this License issued under Section 6.1. For legal entities, "You'' includes any entity which controls, is controlled by, or is under common control with You. For purposes of this definition, "control'' means (a) the power, direct or indire</w:t>
      </w:r>
      <w:r>
        <w:t>ct, to cause the direction or management of such entity, whether by contract or otherwise, or (b) ownership of more than fifty percent (50%) of the outstanding shares or beneficial ownership of such entity.</w:t>
      </w:r>
      <w:r>
        <w:br/>
        <w:t>2. Source Code License.</w:t>
      </w:r>
      <w:r>
        <w:br/>
        <w:t>2.1. The Initial Develope</w:t>
      </w:r>
      <w:r>
        <w:t>r Grant.</w:t>
      </w:r>
      <w:r>
        <w:br/>
        <w:t>The Initial Developer hereby grants You a world-wide, royalty-free, non-exclusive license, subject to third party intellectual property claims:</w:t>
      </w:r>
      <w:r>
        <w:br/>
      </w:r>
      <w:r>
        <w:br/>
        <w:t>(a) under intellectual property rights (other than patent or trademark) Licensable by Initial Develope</w:t>
      </w:r>
      <w:r>
        <w:t>r to use, reproduce, modify, display, perform, sublicense and distribute the Original Code (or portions thereof) with or without Modifications, and/or as part of a Larger Work; and</w:t>
      </w:r>
      <w:r>
        <w:br/>
        <w:t>(b) under Patents Claims infringed by the making, using or selling of Origi</w:t>
      </w:r>
      <w:r>
        <w:t>nal Code, to make, have made, use, practice, sell, and offer for sale, and/or otherwise dispose of the Original Code (or portions thereof).</w:t>
      </w:r>
      <w:r>
        <w:br/>
        <w:t>(c) the licenses granted in this Section 2.1(a) and (b) are effective on the date Initial Developer first distribute</w:t>
      </w:r>
      <w:r>
        <w:t>s Original Code under the terms of this License.</w:t>
      </w:r>
      <w:r>
        <w:br/>
        <w:t>(d) Notwithstanding Section 2.1(b) above, no patent license is granted: 1) for code that You delete from the Original Code; 2) separate from the Original Code; or 3) for infringements caused by: i) the modif</w:t>
      </w:r>
      <w:r>
        <w:t>ication of the Original Code or ii) the combination of the Original Code with other software or devices.</w:t>
      </w:r>
      <w:r>
        <w:br/>
        <w:t>2.2. Contributor Grant.</w:t>
      </w:r>
      <w:r>
        <w:br/>
      </w:r>
      <w:r>
        <w:lastRenderedPageBreak/>
        <w:t>Subject to third party intellectual property claims, each Contributor hereby grants You a world-wide, royalty-free, non-exclusi</w:t>
      </w:r>
      <w:r>
        <w:t>ve license</w:t>
      </w:r>
      <w:r>
        <w:br/>
      </w:r>
      <w:r>
        <w:br/>
        <w:t>(a) under intellectual property rights (other than patent or trademark) Licensable by Contributor, to use, reproduce, modify, display, perform, sublicense and distribute the Modifications created by such Contributor (or portions thereof) either</w:t>
      </w:r>
      <w:r>
        <w:t xml:space="preserve"> on an unmodified basis, with other Modifications, as Covered Code and/or as part of a Larger Work; and</w:t>
      </w:r>
      <w:r>
        <w:br/>
        <w:t>(b) under Patent Claims infringed by the making, using, or selling of Modifications made by that Contributor either alone and/or in combination with its</w:t>
      </w:r>
      <w:r>
        <w:t xml:space="preserve"> Contributor Version (or portions of such combination), to make, use, sell, offer for sale, have made, and/or otherwise dispose of: 1) Modifications made by that Contributor (or portions thereof); and 2) the combination of Modifications made by that Contri</w:t>
      </w:r>
      <w:r>
        <w:t>butor with its Contributor Version (or portions of such combination).</w:t>
      </w:r>
      <w:r>
        <w:br/>
        <w:t>(c) the licenses granted in Sections 2.2(a) and 2.2(b) are effective on the date Contributor first makes Commercial Use of the Covered Code.</w:t>
      </w:r>
      <w:r>
        <w:br/>
        <w:t xml:space="preserve">(d) Notwithstanding Section 2.2(b) above, no </w:t>
      </w:r>
      <w:r>
        <w:t>patent license is granted: 1) for any code that Contributor has deleted from the Contributor Version; 2) separate from the Contributor Version; 3) for infringements caused by: i) third party modifications of Contributor Version or ii) the combination of Mo</w:t>
      </w:r>
      <w:r>
        <w:t>difications made by that Contributor with other software (except as part of the Contributor Version) or other devices; or 4) under Patent Claims infringed by Covered Code in the absence of Modifications made by that Contributor.</w:t>
      </w:r>
      <w:r>
        <w:br/>
        <w:t>3. Distribution Obligations</w:t>
      </w:r>
      <w:r>
        <w:t>.</w:t>
      </w:r>
      <w:r>
        <w:br/>
        <w:t>3.1. Application of License.</w:t>
      </w:r>
      <w:r>
        <w:br/>
        <w:t>The Modifications which You create or to which You contribute are governed by the terms of this License, including without limitation Section 2.2. The Source Code version of Covered Code may be distributed only under the term</w:t>
      </w:r>
      <w:r>
        <w:t>s of this License or a future version of this License released under Section 6.1, and You must include a copy of this License with every copy of the Source Code You distribute. You may not offer or impose any terms on any Source Code version that alters or</w:t>
      </w:r>
      <w:r>
        <w:t xml:space="preserve"> restricts the applicable version of this License or the recipients' rights hereunder. However, You may include an additional document offering the additional rights described in Section 3.5.</w:t>
      </w:r>
      <w:r>
        <w:br/>
      </w:r>
      <w:r>
        <w:lastRenderedPageBreak/>
        <w:br/>
        <w:t>3.2. Availability of Source Code.</w:t>
      </w:r>
      <w:r>
        <w:br/>
        <w:t>Any Modification which You cr</w:t>
      </w:r>
      <w:r>
        <w:t>eate or to which You contribute must be made available in Source Code form under the terms of this License either on the same media as an Executable version or via an accepted Electronic Distribution Mechanism to anyone to whom you made an Executable versi</w:t>
      </w:r>
      <w:r>
        <w:t>on available; and if made available via Electronic Distribution Mechanism, must remain available for at least twelve (12) months after the date it initially became available, or at least six (6) months after a subsequent version of that particular Modifica</w:t>
      </w:r>
      <w:r>
        <w:t>tion has been made available to such recipients. You are responsible for ensuring that the Source Code version remains available even if the Electronic Distribution Mechanism is maintained by a third party.</w:t>
      </w:r>
      <w:r>
        <w:br/>
      </w:r>
      <w:r>
        <w:br/>
        <w:t>3.3. Description of Modifications.</w:t>
      </w:r>
      <w:r>
        <w:br/>
        <w:t>You must caus</w:t>
      </w:r>
      <w:r>
        <w:t>e all Covered Code to which You contribute to contain a file documenting the changes You made to create that Covered Code and the date of any change. You must include a prominent statement that the Modification is derived, directly or indirectly, from Orig</w:t>
      </w:r>
      <w:r>
        <w:t>inal Code provided by the Initial Developer and including the name of the Initial Developer in (a) the Source Code, and (b) in any notice in an Executable version or related documentation in which You describe the origin or ownership of the Covered Code.</w:t>
      </w:r>
      <w:r>
        <w:br/>
      </w:r>
      <w:r>
        <w:br/>
      </w:r>
      <w:r>
        <w:t>3.4. Intellectual Property Matters</w:t>
      </w:r>
      <w:r>
        <w:br/>
        <w:t>(a) Third Party Claims.</w:t>
      </w:r>
      <w:r>
        <w:br/>
        <w:t xml:space="preserve">If Contributor has knowledge that a license under a third party's intellectual property rights is required to exercise the rights granted by such Contributor under Sections 2.1 or 2.2, Contributor </w:t>
      </w:r>
      <w:r>
        <w:t>must include a text file with the Source Code distribution titled "LEGAL'' which describes the claim and the party making the claim in sufficient detail that a recipient will know whom to contact. If Contributor obtains such knowledge after the Modificatio</w:t>
      </w:r>
      <w:r>
        <w:t>n is made available as described in Section 3.2, Contributor shall promptly modify the LEGAL file in all copies Contributor makes available thereafter and shall take other steps (such as notifying appropriate mailing lists or newsgroups) reasonably calcula</w:t>
      </w:r>
      <w:r>
        <w:t>ted to inform those who received the Covered Code that new knowledge has been obtained.</w:t>
      </w:r>
      <w:r>
        <w:br/>
      </w:r>
      <w:r>
        <w:br/>
      </w:r>
      <w:r>
        <w:lastRenderedPageBreak/>
        <w:t>(b) Contributor APIs.</w:t>
      </w:r>
      <w:r>
        <w:br/>
        <w:t>If Contributor's Modifications include an application programming interface and Contributor has knowledge of patent licenses which are reasonably</w:t>
      </w:r>
      <w:r>
        <w:t xml:space="preserve"> necessary to implement that API, Contributor must also include this information in the LEGAL file.</w:t>
      </w:r>
      <w:r>
        <w:br/>
      </w:r>
      <w:r>
        <w:br/>
        <w:t>(c) Representations.</w:t>
      </w:r>
      <w:r>
        <w:br/>
        <w:t>Contributor represents that, except as disclosed pursuant to Section 3.4(a) above, Contributor believes that Contributor's Modificatio</w:t>
      </w:r>
      <w:r>
        <w:t>ns are Contributor's original creation(s) and/or Contributor has sufficient rights to grant the rights conveyed by this License.</w:t>
      </w:r>
      <w:r>
        <w:br/>
      </w:r>
      <w:r>
        <w:br/>
        <w:t>3.5. Required Notices.</w:t>
      </w:r>
      <w:r>
        <w:br/>
        <w:t>You must duplicate the notice in Exhibit A in each file of the Source Code. If it is not possible to pu</w:t>
      </w:r>
      <w:r>
        <w:t>t such notice in a particular Source Code file due to its structure, then You must include such notice in a location (such as a relevant directory) where a user would be likely to look for such a notice. If You created one or more Modification(s) You may a</w:t>
      </w:r>
      <w:r>
        <w:t>dd your name as a Contributor to the notice described in Exhibit A. You must also duplicate this License in any documentation for the Source Code where You describe recipients' rights or ownership rights relating to Covered Code. You may choose to offer, a</w:t>
      </w:r>
      <w:r>
        <w:t>nd to charge a fee for, warranty, support, indemnity or liability obligations to one or more recipients of Covered Code. However, You may do so only on Your own behalf, and not on behalf of the Initial Developer or any Contributor. You must make it absolut</w:t>
      </w:r>
      <w:r>
        <w:t>ely clear than any such warranty, support, indemnity or liability obligation is offered by You alone, and You hereby agree to indemnify the Initial Developer and every Contributor for any liability incurred by the Initial Developer or such Contributor as a</w:t>
      </w:r>
      <w:r>
        <w:t xml:space="preserve"> result of warranty, support, indemnity or liability terms You offer.</w:t>
      </w:r>
      <w:r>
        <w:br/>
      </w:r>
      <w:r>
        <w:br/>
        <w:t>3.6. Distribution of Executable Versions.</w:t>
      </w:r>
      <w:r>
        <w:br/>
        <w:t xml:space="preserve">You may distribute Covered Code in Executable form only if the requirements of Section 3.1-3.5 have been met for that Covered Code, and if You </w:t>
      </w:r>
      <w:r>
        <w:t>include a notice stating that the Source Code version of the Covered Code is available under the terms of this License, including a description of how and where You have fulfilled the obligations of Section 3.2. The notice must be conspicuously included in</w:t>
      </w:r>
      <w:r>
        <w:t xml:space="preserve"> any notice in an Executable version, </w:t>
      </w:r>
      <w:r>
        <w:lastRenderedPageBreak/>
        <w:t>related documentation or collateral in which You describe recipients' rights relating to the Covered Code. You may distribute the Executable version of Covered Code or ownership rights under a license of Your choice, w</w:t>
      </w:r>
      <w:r>
        <w:t>hich may contain terms different from this License, provided that You are in compliance with the terms of this License and that the license for the Executable version does not attempt to limit or alter the recipient's rights in the Source Code version from</w:t>
      </w:r>
      <w:r>
        <w:t xml:space="preserve"> the rights set forth in this License. If You distribute the Executable version under a different license You must make it absolutely clear that any terms which differ from this License are offered by You alone, not by the Initial Developer or any Contribu</w:t>
      </w:r>
      <w:r>
        <w:t>tor. You hereby agree to indemnify the Initial Developer and every Contributor for any liability incurred by the Initial Developer or such Contributor as a result of any such terms You offer.</w:t>
      </w:r>
      <w:r>
        <w:br/>
      </w:r>
      <w:r>
        <w:br/>
        <w:t>3.7. Larger Works.</w:t>
      </w:r>
      <w:r>
        <w:br/>
        <w:t>You may create a Larger Work by combining Co</w:t>
      </w:r>
      <w:r>
        <w:t>vered Code with other code not governed by the terms of this License and distribute the Larger Work as a single product. In such a case, You must make sure the requirements of this License are fulfilled for the Covered Code.</w:t>
      </w:r>
      <w:r>
        <w:br/>
      </w:r>
      <w:r>
        <w:br/>
        <w:t xml:space="preserve">4. Inability to Comply Due to </w:t>
      </w:r>
      <w:r>
        <w:t>Statute or Regulation.</w:t>
      </w:r>
      <w:r>
        <w:br/>
        <w:t>If it is impossible for You to comply with any of the terms of this License with respect to some or all of the Covered Code due to statute, judicial order, or regulation then You must: (a) comply with the terms of this License to the</w:t>
      </w:r>
      <w:r>
        <w:t xml:space="preserve"> maximum extent possible; and (b) describe the limitations and the code they affect. Such description must be included in the LEGAL file described in Section 3.4 and must be included with all distributions of the Source Code. Except to the extent prohibite</w:t>
      </w:r>
      <w:r>
        <w:t>d by statute or regulation, such description must be sufficiently detailed for a recipient of ordinary skill to be able to understand it.</w:t>
      </w:r>
      <w:r>
        <w:br/>
      </w:r>
      <w:r>
        <w:br/>
        <w:t>5. Application of this License.</w:t>
      </w:r>
      <w:r>
        <w:br/>
        <w:t>This License applies to code to which the Initial Developer has attached the notice i</w:t>
      </w:r>
      <w:r>
        <w:t>n Exhibit A and to related Covered Code.</w:t>
      </w:r>
      <w:r>
        <w:br/>
      </w:r>
      <w:r>
        <w:br/>
        <w:t>6. Versions of the License.</w:t>
      </w:r>
      <w:r>
        <w:br/>
      </w:r>
      <w:r>
        <w:lastRenderedPageBreak/>
        <w:t>6.1. New Versions.</w:t>
      </w:r>
      <w:r>
        <w:br/>
        <w:t>Borland Software Corporation (''Interbase'') may publish revised and/or new versions of the License from time to time. Each version will be given a distinguishing vers</w:t>
      </w:r>
      <w:r>
        <w:t>ion number.</w:t>
      </w:r>
      <w:r>
        <w:br/>
      </w:r>
      <w:r>
        <w:br/>
        <w:t>6.2. Effect of New Versions.</w:t>
      </w:r>
      <w:r>
        <w:br/>
        <w:t>Once Covered Code has been published under a particular version of the License, You may always continue to use it under the terms of that version. You may also choose to use such Covered Code under the terms of any</w:t>
      </w:r>
      <w:r>
        <w:t xml:space="preserve"> subsequent version of the License published by Interbase. No one other than Interbase has the right to modify the terms applicable to Covered Code created under this License.</w:t>
      </w:r>
      <w:r>
        <w:br/>
      </w:r>
      <w:r>
        <w:br/>
        <w:t>6.3. Derivative Works.</w:t>
      </w:r>
      <w:r>
        <w:br/>
        <w:t xml:space="preserve">If You create or use a modified version of this License </w:t>
      </w:r>
      <w:r>
        <w:t>(which you may only do in order to apply it to code which is not already Covered Code governed by this License), You must (a) rename Your license so that the phrases ''Mozilla'', ''MOZILLAPL'', ''MOZPL'', ''Netscape'', "MPL", ''NPL", "Interbase", "ISC", "I</w:t>
      </w:r>
      <w:r>
        <w:t>B'' or any confusingly similar phrase do not appear in your license (except to note that your license differs from this License) and (b) otherwise make it clear that Your version of the license contains terms which differ from the Mozilla Public License an</w:t>
      </w:r>
      <w:r>
        <w:t>d Netscape Public License. (Filling in the name of the Initial Developer, Original Code or Contributor in the notice described in Exhibit A shall not of themselves be deemed to be modifications of this License.)</w:t>
      </w:r>
      <w:r>
        <w:br/>
      </w:r>
      <w:r>
        <w:br/>
        <w:t>6.4 Origin of the Interbase Public License.</w:t>
      </w:r>
      <w:r>
        <w:br/>
        <w:t>The Interbase public license is based on the Mozilla Public License V 1.1 with the following changes:</w:t>
      </w:r>
      <w:r>
        <w:br/>
        <w:t>The license is published by Borland Software Corporation. Only Borland Software Corporation can modify the terms applicable to Covered Code.</w:t>
      </w:r>
      <w:r>
        <w:br/>
        <w:t xml:space="preserve">The license </w:t>
      </w:r>
      <w:r>
        <w:t>can be modified used for code which is not already governed by this license. Modified versions of the license must be renamed to avoid confusion with Netscape?s or Interbase Software?s license and must include a description of changes from the Interbase Pu</w:t>
      </w:r>
      <w:r>
        <w:t>blic License.</w:t>
      </w:r>
      <w:r>
        <w:br/>
        <w:t>The name of the license in Exhibit A is the "Interbase Public License".</w:t>
      </w:r>
      <w:r>
        <w:br/>
        <w:t>The reference to an alternative license in Exhibit A has been removed.</w:t>
      </w:r>
      <w:r>
        <w:br/>
      </w:r>
      <w:r>
        <w:lastRenderedPageBreak/>
        <w:t>Amendments I, II, III, V, and VI have been deleted.</w:t>
      </w:r>
      <w:r>
        <w:br/>
        <w:t>Exhibit A, Netscape Public License has been del</w:t>
      </w:r>
      <w:r>
        <w:t>eted</w:t>
      </w:r>
      <w:r>
        <w:br/>
        <w:t>A new amendment (II) has been added, describing the required and restricted rights to use the trademarks of Borland Software Corporation</w:t>
      </w:r>
      <w:r>
        <w:br/>
      </w:r>
      <w:r>
        <w:br/>
        <w:t>7. DISCLAIMER OF WARRANTY.</w:t>
      </w:r>
      <w:r>
        <w:br/>
        <w:t xml:space="preserve">COVERED CODE IS PROVIDED UNDER THIS LICENSE ON AN "AS IS'' BASIS, WITHOUT WARRANTY OF </w:t>
      </w:r>
      <w:r>
        <w:t>ANY KIND, EITHER EXPRESSED OR IMPLIED, INCLUDING, WITHOUT LIMITATION, WARRANTIES THAT THE COVERED CODE IS FREE OF DEFECTS, MERCHANTABLE, FIT FOR A PARTICULAR PURPOSE OR NON-INFRINGING. THE ENTIRE RISK AS TO THE QUALITY AND PERFORMANCE OF THE COVERED CODE I</w:t>
      </w:r>
      <w:r>
        <w:t>S WITH YOU. SHOULD ANY COVERED CODE PROVE DEFECTIVE IN ANY RESPECT, YOU (NOT THE INITIAL DEVELOPER OR ANY OTHER CONTRIBUTOR) ASSUME THE COST OF ANY NECESSARY SERVICING, REPAIR OR CORRECTION. THIS DISCLAIMER OF WARRANTY CONSTITUTES AN ESSENTIAL PART OF THIS</w:t>
      </w:r>
      <w:r>
        <w:t xml:space="preserve"> LICENSE. NO USE OF ANY COVERED CODE IS AUTHORIZED HEREUNDER EXCEPT UNDER THIS DISCLAIMER.</w:t>
      </w:r>
      <w:r>
        <w:br/>
      </w:r>
      <w:r>
        <w:br/>
        <w:t>8. TERMINATION.</w:t>
      </w:r>
      <w:r>
        <w:br/>
        <w:t>8.1. This License and the rights granted hereunder will terminate automatically if You fail to comply with terms herein and fail to cure such breach</w:t>
      </w:r>
      <w:r>
        <w:t xml:space="preserve"> within 30 days of becoming aware of the breach. All sublicenses to the Covered Code which are properly granted shall survive any termination of this License. Provisions which, by their nature, must remain in effect beyond the termination of this License s</w:t>
      </w:r>
      <w:r>
        <w:t>hall survive.</w:t>
      </w:r>
      <w:r>
        <w:br/>
        <w:t xml:space="preserve">8.2. If You initiate litigation by asserting a patent infringement claim (excluding declatory judgment actions) against Initial Developer or a Contributor (the Initial Developer or Contributor against whom You file such action is referred to </w:t>
      </w:r>
      <w:r>
        <w:t>as "Participant") alleging that:</w:t>
      </w:r>
      <w:r>
        <w:br/>
        <w:t>(a) such Participant's Contributor Version directly or indirectly infringes any patent, then any and all rights granted by such Participant to You under Sections 2.1 and/or 2.2 of this License shall, upon 60 days notice fro</w:t>
      </w:r>
      <w:r>
        <w:t xml:space="preserve">m Participant terminate prospectively, unless if within 60 days after receipt of notice You either: (i) agree in writing to pay Participant a mutually agreeable reasonable royalty for Your past and future use of Modifications made by such </w:t>
      </w:r>
      <w:r>
        <w:lastRenderedPageBreak/>
        <w:t>Participant, or (</w:t>
      </w:r>
      <w:r>
        <w:t>ii) withdraw Your litigation claim with respect to the Contributor Version against such Participant. If within 60 days of notice, a reasonable royalty and payment arrangement are not mutually agreed upon in writing by the parties or the litigation claim is</w:t>
      </w:r>
      <w:r>
        <w:t xml:space="preserve"> not withdrawn, the rights granted by Participant to You under Sections 2.1 and/or 2.2 automatically terminate at the expiration of the 60 day notice period specified above.</w:t>
      </w:r>
      <w:r>
        <w:br/>
        <w:t>(b) any software, hardware, or device, other than such Participant's Contributor V</w:t>
      </w:r>
      <w:r>
        <w:t>ersion, directly or indirectly infringes any patent, then any rights granted to You by such Participant under Sections 2.1(b) and 2.2(b) are revoked effective as of the date You first made, used, sold, distributed, or had made, Modifications made by that P</w:t>
      </w:r>
      <w:r>
        <w:t>articipant.</w:t>
      </w:r>
      <w:r>
        <w:br/>
        <w:t>8.3. If You assert a patent infringement claim against Participant alleging that such Participant's Contributor Version directly or indirectly infringes any patent where such claim is resolved (such as by license or settlement) prior to the ini</w:t>
      </w:r>
      <w:r>
        <w:t>tiation of patent infringement litigation, then the reasonable value of the licenses granted by such Participant under Sections 2.1 or 2.2 shall be taken into account in determining the amount or value of any payment or license.</w:t>
      </w:r>
      <w:r>
        <w:br/>
        <w:t>8.4. In the event of termin</w:t>
      </w:r>
      <w:r>
        <w:t>ation under Sections 8.1 or 8.2 above, all end user license agreements (excluding distributors and resellers) which have been validly granted by You or any distributor hereunder prior to termination shall survive termination.</w:t>
      </w:r>
      <w:r>
        <w:br/>
        <w:t>9. LIMITATION OF LIABILITY.</w:t>
      </w:r>
      <w:r>
        <w:br/>
        <w:t>UN</w:t>
      </w:r>
      <w:r>
        <w:t>DER NO CIRCUMSTANCES AND UNDER NO LEGAL THEORY, WHETHER TORT (INCLUDING NEGLIGENCE), CONTRACT, OR OTHERWISE, SHALL YOU, THE INITIAL DEVELOPER, ANY OTHER CONTRIBUTOR, OR ANY DISTRIBUTOR OF COVERED CODE, OR ANY SUPPLIER OF ANY OF SUCH PARTIES, BE LIABLE TO A</w:t>
      </w:r>
      <w:r>
        <w:t xml:space="preserve">NY PERSON FOR ANY INDIRECT, SPECIAL, INCIDENTAL, OR CONSEQUENTIAL DAMAGES OF ANY CHARACTER INCLUDING, WITHOUT LIMITATION, DAMAGES FOR LOSS OF GOODWILL, WORK STOPPAGE, COMPUTER FAILURE OR MALFUNCTION, OR ANY AND ALL OTHER COMMERCIAL DAMAGES OR LOSSES, EVEN </w:t>
      </w:r>
      <w:r>
        <w:t>IF SUCH PARTY SHALL HAVE BEEN INFORMED OF THE POSSIBILITY OF SUCH DAMAGES. THIS LIMITATION OF LIABILITY SHALL NOT APPLY TO LIABILITY FOR DEATH OR PERSONAL INJURY RESULTING FROM SUCH PARTY'S NEGLIGENCE TO THE EXTENT APPLICABLE LAW PROHIBITS SUCH LIMITATION.</w:t>
      </w:r>
      <w:r>
        <w:t xml:space="preserve"> SOME JURISDICTIONS DO NOT ALLOW THE EXCLUSION OR LIMITATION OF INCIDENTAL OR </w:t>
      </w:r>
      <w:r>
        <w:lastRenderedPageBreak/>
        <w:t>CONSEQUENTIAL DAMAGES, SO THIS EXCLUSION AND LIMITATION MAY NOT APPLY TO YOU.</w:t>
      </w:r>
      <w:r>
        <w:br/>
      </w:r>
      <w:r>
        <w:br/>
        <w:t>10. U.S. GOVERNMENT END USERS.</w:t>
      </w:r>
      <w:r>
        <w:br/>
        <w:t>The Covered Code is a ''commercial item,'' as that term is defined i</w:t>
      </w:r>
      <w:r>
        <w:t>n 48 C.F.R. 2.101 (Oct. 1995), consisting of ''commercial computer software'' and ''commercial computer software documentation,'' as such terms are used in 48 C.F.R. 12.212 (Sept. 1995). Consistent with 48 C.F.R. 12.212 and 48 C.F.R. 227.7202-1 through 227</w:t>
      </w:r>
      <w:r>
        <w:t>.7202-4 (June 1995), all U.S. Government End Users acquire Covered Code with only those rights set forth herein.</w:t>
      </w:r>
      <w:r>
        <w:br/>
      </w:r>
      <w:r>
        <w:br/>
        <w:t>11. MISCELLANEOUS.</w:t>
      </w:r>
      <w:r>
        <w:br/>
        <w:t>This License represents the complete agreement concerning subject matter hereof. If any provision of this License is held t</w:t>
      </w:r>
      <w:r>
        <w:t>o be unenforceable, such provision shall be reformed only to the extent necessary to make it enforceable. This License shall be governed by California law provisions (except to the extent applicable law, if any, provides otherwise), excluding its conflict-</w:t>
      </w:r>
      <w:r>
        <w:t>of-law provisions. With respect to disputes in which at least one party is a citizen of, or an entity chartered or registered to do business in the United States of America, any litigation relating to this License shall be subject to the jurisdiction of th</w:t>
      </w:r>
      <w:r>
        <w:t>e Federal Courts of the Northern District of California, with venue lying in Santa Clara County, California, with the losing party responsible for costs, including without limitation, court costs and reasonable attorneys' fees and expenses. The application</w:t>
      </w:r>
      <w:r>
        <w:t xml:space="preserve"> of the United Nations Convention on Contracts for the International Sale of Goods is expressly excluded. Any law or regulation which provides that the language of a contract shall be construed against the drafter shall not apply to this License.</w:t>
      </w:r>
      <w:r>
        <w:br/>
      </w:r>
      <w:r>
        <w:br/>
        <w:t>12. RESP</w:t>
      </w:r>
      <w:r>
        <w:t>ONSIBILITY FOR CLAIMS.</w:t>
      </w:r>
      <w:r>
        <w:br/>
        <w:t>As between Initial Developer and the Contributors, each party is responsible for claims and damages arising, directly or indirectly, out of its utilization of rights under this License and You agree to work with Initial Developer and</w:t>
      </w:r>
      <w:r>
        <w:t xml:space="preserve"> Contributors to distribute such responsibility on an equitable basis. Nothing herein is intended or shall be deemed to constitute any admission of liability.</w:t>
      </w:r>
      <w:r>
        <w:br/>
      </w:r>
      <w:r>
        <w:br/>
        <w:t>13. MULTIPLE-LICENSED CODE.</w:t>
      </w:r>
      <w:r>
        <w:br/>
        <w:t>Initial Developer may designate portions of the Covered Code as "Mul</w:t>
      </w:r>
      <w:r>
        <w:t xml:space="preserve">tiple-Licensed". "Multiple-Licensed" means </w:t>
      </w:r>
      <w:r>
        <w:lastRenderedPageBreak/>
        <w:t xml:space="preserve">that the Initial Developer permits you to utilize portions of the Covered Code under Your choice of the NPL or the alternative licenses, if any, specified by the Initial Developer in the file described in Exhibit </w:t>
      </w:r>
      <w:r>
        <w:t>A.</w:t>
      </w:r>
      <w:r>
        <w:br/>
      </w:r>
      <w:r>
        <w:br/>
        <w:t>EXHIBIT A - InterBase Public License.</w:t>
      </w:r>
      <w:r>
        <w:br/>
      </w:r>
      <w:r>
        <w:br/>
        <w:t>"The contents of this file are subject to the Interbase Public License Version 1.0 (the "License"); you may not use this file except in compliance with the License. You may obtain a copy of the License at http://w</w:t>
      </w:r>
      <w:r>
        <w:t>ww.Interbase.com/IPL.html</w:t>
      </w:r>
      <w:r>
        <w:br/>
      </w:r>
      <w:r>
        <w:br/>
        <w:t>Software distributed under the License is distributed on an "AS IS" basis, WITHOUT WARRANTY OF ANY KIND, either express or implied. See the License for the specific language governing rights and limitations under the License.</w:t>
      </w:r>
      <w:r>
        <w:br/>
      </w:r>
      <w:r>
        <w:br/>
        <w:t>Th</w:t>
      </w:r>
      <w:r>
        <w:t>e Original Code was created by InterBase Software Corp and its successors.</w:t>
      </w:r>
      <w:r>
        <w:br/>
      </w:r>
      <w:r>
        <w:br/>
        <w:t>Portions created by Borland/Inprise are Copyright (C) Borland/Inprise. All Rights Reserved.</w:t>
      </w:r>
      <w:r>
        <w:br/>
      </w:r>
      <w:r>
        <w:br/>
        <w:t>Contributor(s): ______________________________________.</w:t>
      </w:r>
      <w:r>
        <w:br/>
      </w:r>
      <w:r>
        <w:br/>
        <w:t>AMENDMENTS</w:t>
      </w:r>
      <w:r>
        <w:br/>
      </w:r>
      <w:r>
        <w:br/>
        <w:t>I. InterBase and l</w:t>
      </w:r>
      <w:r>
        <w:t>ogo. This License does not grant any rights to use the trademarks "Interbase'', "Java" or "JavaScript" even if such marks are included in the Original Code or Modifications.</w:t>
      </w:r>
      <w:r>
        <w:br/>
        <w:t>II. Trademark Usage.</w:t>
      </w:r>
      <w:r>
        <w:br/>
        <w:t>II.1. Advertising Materials. All advertising materials mentio</w:t>
      </w:r>
      <w:r>
        <w:t>ning features or use of the covered Code must display the following acknowledgement: "This product includes software developed by Borland Software Corp. "</w:t>
      </w:r>
      <w:r>
        <w:br/>
        <w:t>II.2. Endorsements. The names "InterBase," "ISC," and "IB" must not be used to endorse or promote Con</w:t>
      </w:r>
      <w:r>
        <w:t>tributor Versions or Larger Works without the prior written permission of Interbase.</w:t>
      </w:r>
      <w:r>
        <w:br/>
      </w:r>
      <w:r>
        <w:lastRenderedPageBreak/>
        <w:t>II.3. Product Names. Contributor Versions and Larger Works may not be called "InterBase" or "Interbase" nor may the word "InterBase" appear in their names without the prio</w:t>
      </w:r>
      <w:r>
        <w:t>r written permission of Interbase.</w:t>
      </w:r>
    </w:p>
    <w:sectPr w:rsidR="00DF310A"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99AF8" w14:textId="77777777" w:rsidR="004B6D0E" w:rsidRDefault="004B6D0E" w:rsidP="001F7CE0">
      <w:pPr>
        <w:spacing w:line="240" w:lineRule="auto"/>
      </w:pPr>
      <w:r>
        <w:separator/>
      </w:r>
    </w:p>
  </w:endnote>
  <w:endnote w:type="continuationSeparator" w:id="0">
    <w:p w14:paraId="7D3BC6AB" w14:textId="77777777" w:rsidR="004B6D0E" w:rsidRDefault="004B6D0E"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6319FC98" w14:textId="77777777">
      <w:tc>
        <w:tcPr>
          <w:tcW w:w="1542" w:type="pct"/>
        </w:tcPr>
        <w:p w14:paraId="494A810D" w14:textId="77777777" w:rsidR="00A22757" w:rsidRDefault="003140E1" w:rsidP="004B62ED">
          <w:pPr>
            <w:pStyle w:val="a4"/>
          </w:pPr>
          <w:r>
            <w:fldChar w:fldCharType="begin"/>
          </w:r>
          <w:r w:rsidR="00A22757">
            <w:instrText xml:space="preserve"> DATE \@ "yyyy-MM-dd" </w:instrText>
          </w:r>
          <w:r>
            <w:fldChar w:fldCharType="separate"/>
          </w:r>
          <w:r w:rsidR="00163BA0">
            <w:rPr>
              <w:noProof/>
            </w:rPr>
            <w:t>2023-06-29</w:t>
          </w:r>
          <w:r>
            <w:rPr>
              <w:noProof/>
            </w:rPr>
            <w:fldChar w:fldCharType="end"/>
          </w:r>
        </w:p>
      </w:tc>
      <w:tc>
        <w:tcPr>
          <w:tcW w:w="1853" w:type="pct"/>
        </w:tcPr>
        <w:p w14:paraId="4A45ADE8" w14:textId="77777777" w:rsidR="00A22757" w:rsidRDefault="00A22757" w:rsidP="00922EBF">
          <w:pPr>
            <w:pStyle w:val="a4"/>
          </w:pPr>
        </w:p>
      </w:tc>
      <w:tc>
        <w:tcPr>
          <w:tcW w:w="1605" w:type="pct"/>
        </w:tcPr>
        <w:p w14:paraId="6E2D837B"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4B6D0E">
            <w:fldChar w:fldCharType="begin"/>
          </w:r>
          <w:r w:rsidR="004B6D0E">
            <w:instrText xml:space="preserve"> NUMPAGES  \* Arabic  \* MERGEFORMAT </w:instrText>
          </w:r>
          <w:r w:rsidR="004B6D0E">
            <w:fldChar w:fldCharType="separate"/>
          </w:r>
          <w:r w:rsidR="00A61896">
            <w:rPr>
              <w:noProof/>
            </w:rPr>
            <w:t>1</w:t>
          </w:r>
          <w:r w:rsidR="004B6D0E">
            <w:rPr>
              <w:noProof/>
            </w:rPr>
            <w:fldChar w:fldCharType="end"/>
          </w:r>
        </w:p>
      </w:tc>
    </w:tr>
  </w:tbl>
  <w:p w14:paraId="76FC373F"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85DEA" w14:textId="77777777" w:rsidR="004B6D0E" w:rsidRDefault="004B6D0E" w:rsidP="001F7CE0">
      <w:pPr>
        <w:spacing w:line="240" w:lineRule="auto"/>
      </w:pPr>
      <w:r>
        <w:separator/>
      </w:r>
    </w:p>
  </w:footnote>
  <w:footnote w:type="continuationSeparator" w:id="0">
    <w:p w14:paraId="3C42224E" w14:textId="77777777" w:rsidR="004B6D0E" w:rsidRDefault="004B6D0E"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6D7951B6" w14:textId="77777777">
      <w:trPr>
        <w:cantSplit/>
        <w:trHeight w:hRule="exact" w:val="777"/>
      </w:trPr>
      <w:tc>
        <w:tcPr>
          <w:tcW w:w="492" w:type="pct"/>
          <w:tcBorders>
            <w:bottom w:val="single" w:sz="6" w:space="0" w:color="auto"/>
          </w:tcBorders>
        </w:tcPr>
        <w:p w14:paraId="4DF354A5" w14:textId="77777777" w:rsidR="00A22757" w:rsidRDefault="00A22757" w:rsidP="00922EBF"/>
      </w:tc>
      <w:tc>
        <w:tcPr>
          <w:tcW w:w="3283" w:type="pct"/>
          <w:tcBorders>
            <w:bottom w:val="single" w:sz="6" w:space="0" w:color="auto"/>
          </w:tcBorders>
          <w:vAlign w:val="bottom"/>
        </w:tcPr>
        <w:p w14:paraId="0B032BCA" w14:textId="77777777"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13B3A2CD" w14:textId="77777777" w:rsidR="00A22757" w:rsidRDefault="00A22757" w:rsidP="004B62ED">
          <w:pPr>
            <w:pStyle w:val="a3"/>
            <w:ind w:firstLine="33"/>
          </w:pPr>
        </w:p>
      </w:tc>
    </w:tr>
  </w:tbl>
  <w:p w14:paraId="624098A5"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63BA0"/>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B6D0E"/>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310A"/>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B55F0F"/>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17</Pages>
  <Words>4851</Words>
  <Characters>27657</Characters>
  <Application>Microsoft Office Word</Application>
  <DocSecurity>0</DocSecurity>
  <Lines>230</Lines>
  <Paragraphs>64</Paragraphs>
  <ScaleCrop>false</ScaleCrop>
  <Company>Huawei Technologies Co.,Ltd.</Company>
  <LinksUpToDate>false</LinksUpToDate>
  <CharactersWithSpaces>32444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9</cp:revision>
  <dcterms:created xsi:type="dcterms:W3CDTF">2022-12-15T11:04:00Z</dcterms:created>
  <dcterms:modified xsi:type="dcterms:W3CDTF">2023-06-29T09:58:00Z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