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semantic_version</w:t>
      </w:r>
      <w:r>
        <w:rPr>
          <w:rStyle w:val="a0"/>
          <w:rFonts w:ascii="微软雅黑" w:hAnsi="微软雅黑"/>
          <w:b w:val="0"/>
          <w:sz w:val="21"/>
        </w:rPr>
        <w:t xml:space="preserve"> 2.8.5</w:t>
      </w:r>
    </w:p>
    <w:p>
      <w:pPr/>
      <w:r>
        <w:rPr>
          <w:rStyle w:val="a0"/>
          <w:rFonts w:ascii="Arial" w:hAnsi="Arial"/>
          <w:b/>
        </w:rPr>
        <w:t xml:space="preserve">Copyright notice: </w:t>
      </w:r>
    </w:p>
    <w:p>
      <w:pPr/>
      <w:r>
        <w:rPr>
          <w:rStyle w:val="a0"/>
          <w:rFonts w:ascii="宋体" w:hAnsi="宋体"/>
          <w:sz w:val="22"/>
        </w:rPr>
        <w:t>Copyright (c) The python-</w:t>
      </w:r>
      <w:r>
        <w:rPr>
          <w:rStyle w:val="a0"/>
          <w:rFonts w:ascii="宋体" w:hAnsi="宋体"/>
          <w:sz w:val="22"/>
        </w:rPr>
        <w:t>semanticversion</w:t>
      </w:r>
      <w:r>
        <w:rPr>
          <w:rStyle w:val="a0"/>
          <w:rFonts w:ascii="宋体" w:hAnsi="宋体"/>
          <w:sz w:val="22"/>
        </w:rPr>
        <w:t xml:space="preserve"> </w:t>
      </w:r>
      <w:r>
        <w:rPr>
          <w:rStyle w:val="a0"/>
          <w:rFonts w:ascii="宋体" w:hAnsi="宋体"/>
          <w:sz w:val="22"/>
        </w:rPr>
        <w:t xml:space="preserve">project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The</w:t>
      </w:r>
      <w:r>
        <w:rPr>
          <w:rStyle w:val="a0"/>
          <w:rFonts w:ascii="宋体" w:hAnsi="宋体"/>
          <w:sz w:val="22"/>
        </w:rPr>
        <w:t xml:space="preserve"> python-</w:t>
      </w:r>
      <w:r>
        <w:rPr>
          <w:rStyle w:val="a0"/>
          <w:rFonts w:ascii="宋体" w:hAnsi="宋体"/>
          <w:sz w:val="22"/>
        </w:rPr>
        <w:t>semanticversion</w:t>
      </w:r>
      <w:r>
        <w:rPr>
          <w:rStyle w:val="a0"/>
          <w:rFonts w:ascii="宋体" w:hAnsi="宋体"/>
          <w:sz w:val="22"/>
        </w:rPr>
        <w:t xml:space="preserve"> project</w:t>
      </w:r>
      <w:r>
        <w:rPr>
          <w:rStyle w:val="a0"/>
          <w:rFonts w:ascii="宋体" w:hAnsi="宋体"/>
          <w:sz w:val="22"/>
        </w:rPr>
        <w:br/>
        <w:t>Copyright (c) The python-</w:t>
      </w:r>
      <w:r>
        <w:rPr>
          <w:rStyle w:val="a0"/>
          <w:rFonts w:ascii="宋体" w:hAnsi="宋体"/>
          <w:sz w:val="22"/>
        </w:rPr>
        <w:t>semanticversion</w:t>
      </w:r>
      <w:r>
        <w:rPr>
          <w:rStyle w:val="a0"/>
          <w:rFonts w:ascii="宋体" w:hAnsi="宋体"/>
          <w:sz w:val="22"/>
        </w:rPr>
        <w:t xml:space="preserve"> project </w:t>
      </w:r>
      <w:r>
        <w:rPr>
          <w:rStyle w:val="a0"/>
          <w:rFonts w:ascii="宋体" w:hAnsi="宋体"/>
          <w:sz w:val="22"/>
        </w:rPr>
        <w:t>This</w:t>
      </w:r>
      <w:r>
        <w:rPr>
          <w:rStyle w:val="a0"/>
          <w:rFonts w:ascii="宋体" w:hAnsi="宋体"/>
          <w:sz w:val="22"/>
        </w:rPr>
        <w:t xml:space="preserve"> code is distributed un</w:t>
      </w:r>
      <w:r>
        <w:rPr>
          <w:rStyle w:val="a0"/>
          <w:rFonts w:ascii="宋体" w:hAnsi="宋体"/>
          <w:sz w:val="22"/>
        </w:rPr>
        <w:t>der the two-clause BSD License.</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w:t>
      </w:r>
      <w:r>
        <w:rPr>
          <w:rStyle w:val="a0"/>
          <w:rFonts w:ascii="Times New Roman" w:hAnsi="Times New Roman"/>
          <w:sz w:val="21"/>
        </w:rPr>
        <w:t xml:space="preserve">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w:t>
      </w:r>
      <w:r>
        <w:rPr>
          <w:rStyle w:val="a0"/>
          <w:rFonts w:ascii="Times New Roman" w:hAnsi="Times New Roman"/>
          <w:sz w:val="21"/>
        </w:rPr>
        <w:t xml:space="preserve">T, OR CONSEQUENTIAL DAMAGES OR ANY DAMAGES WHATSOEVER RESULTING FROM LOSS OF USE, DATA OR PROFITS, WHETHER IN AN ACTION OF CONTRACT, NEGLIGENCE OR </w:t>
      </w:r>
      <w:r>
        <w:rPr>
          <w:rStyle w:val="a0"/>
          <w:rFonts w:ascii="Times New Roman" w:hAnsi="Times New Roman"/>
          <w:sz w:val="21"/>
        </w:rPr>
        <w:t>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