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python-xclarityclient 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