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zlog 1.2.18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by Teracom Telemática S/A</w:t>
        <w:br/>
        <w:t>Copyright (c) 2011 by Hardy Simpson &lt;HardySimpson@gmail.com&gt;</w:t>
        <w:br/>
        <w:t>Copyright (c) Hardy Simpson</w:t>
        <w:br/>
        <w:t>Copyright (c) 2013, skybility</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