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cufflinks 2.2.1</w:t>
      </w:r>
    </w:p>
    <w:p>
      <w:pPr/>
      <w:r>
        <w:rPr>
          <w:rStyle w:val="13"/>
          <w:rFonts w:ascii="Arial" w:hAnsi="Arial"/>
          <w:b/>
        </w:rPr>
        <w:t xml:space="preserve">Copyright notice: </w:t>
      </w:r>
    </w:p>
    <w:p>
      <w:pPr/>
      <w:r>
        <w:rPr>
          <w:rStyle w:val="13"/>
          <w:rFonts w:ascii="宋体" w:hAnsi="宋体"/>
          <w:sz w:val="22"/>
        </w:rPr>
        <w:t>Copyright 2011 MyCompanyName. All rights reserved.</w:t>
        <w:br/>
        <w:t>Copyright (C) 2001 Vladimir Prus &lt;ghost@cs.msu.su&gt;</w:t>
        <w:br/>
        <w:t>Copyright (c) 1998 Lucent Technologies.</w:t>
        <w:br/>
        <w:t>Copyright (C) 2003-2009 Cole Trapnell et al</w:t>
        <w:br/>
        <w:t>Copyright 2009 Geo Pertea. All rights reserved.</w:t>
        <w:br/>
        <w:t>Copyright 2009 Cole Trapnell. All rights reserved.</w:t>
        <w:br/>
        <w:t>Copyright (C) 2001 Jeremy Siek &lt;jsiek@cs.indiana.edu&gt;</w:t>
        <w:br/>
        <w:t>Copyright (c) 1998-2000 Lucent Technologies.</w:t>
        <w:br/>
        <w:t>(C) Copyright Jeremy Siek 2000.</w:t>
        <w:br/>
        <w:t>Copyright (c) 1996-2001 Lucent Technologies.</w:t>
        <w:br/>
        <w:t>Copyright (c) 2010 Cole Trapnell. All rights reserved.</w:t>
        <w:br/>
        <w:t>(C) Copyright 2009 Eric Bose-Wolf</w:t>
        <w:br/>
        <w:t>Copyright (C) 2003-2008 Egervary Jeno Kombinatorikus Optimalizalasi Kutatocsoport (Egervary Research Group on Combinatorial Optimization, EGRES).</w:t>
        <w:br/>
        <w:t>Copyright (c) 1996-200 Lucent Technologies.</w:t>
        <w:br/>
        <w:t>Copyright 2011 Adam Roberts. All rights reserved.</w:t>
        <w:br/>
        <w:t>Copyright (c) 2008 Michael Thomas Greer Boost Software License - Version 1.0 - August 17th, 2003</w:t>
        <w:br/>
        <w:t>Copyright 2008 Cole Trapnell. All rights reserved.</w:t>
        <w:br/>
        <w:t>Copyright Steven Watanabe 2010 Distributed under the Boost Software License, Version 1.0. (See accompanying file LICENSE10.txt or copy at</w:t>
        <w:br/>
        <w:t>Copyright 2011 Cole Trapnell. All rights reserved.</w:t>
        <w:br/>
        <w:t>Copyright 2010 Cole Trapnell. All rights reserved.</w:t>
        <w:br/>
        <w:t>Copyright 2010 Adam Roberts. All rights reserved.</w:t>
        <w:br/>
        <w:t>Copyright (c) 1996-2001 Jiayang Sun, Catherine Loader.</w:t>
        <w:br/>
        <w:t>Copyright (c) 1996-2000 Lucent Technologies.</w:t>
        <w:br/>
      </w:r>
    </w:p>
    <w:p>
      <w:pPr/>
      <w:r>
        <w:rPr>
          <w:rStyle w:val="13"/>
          <w:rFonts w:ascii="Arial" w:hAnsi="Arial"/>
          <w:b/>
          <w:sz w:val="24"/>
        </w:rPr>
        <w:t xml:space="preserve">License: </w:t>
      </w:r>
      <w:r>
        <w:rPr>
          <w:rStyle w:val="13"/>
          <w:rFonts w:ascii="Arial" w:hAnsi="Arial"/>
          <w:sz w:val="21"/>
        </w:rPr>
        <w:t>GPL-3.0-only and BSL-1.0</w:t>
      </w:r>
    </w:p>
    <w:p>
      <w:pPr/>
      <w:r>
        <w:rPr>
          <w:rStyle w:val="13"/>
          <w:rFonts w:ascii="Times New Roman" w:hAnsi="Times New Roman"/>
          <w:sz w:val="21"/>
        </w:rPr>
        <w:b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