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python-urlgrabber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2009 Red Hat, Inc - pycurl support added by Seth Vidal</w:t>
        <w:br/>
        <w:t>Copyright (c) 1999, 2000, 2001 Steve Purcell This module is free software, and you may redistribute it and/or modify it under the same terms as Python itself, so long as this copyright message and disclaimer are retained in their original form.</w:t>
        <w:br/>
        <w:t>Copyright 2002-2004 Michael D. Stenner, Ryan Tomayko</w:t>
        <w:br/>
        <w:t>Copyright 2002-2006 Michael D. Stenner, Ryan Tomayko</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