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cronie 1.7.2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1988,1989,1990,1993,1994 by paul vixie,</w:t>
        <w:br/>
        <w:t>Copyright (c) 1998 Itai Tzur &lt;itzur@actcom.co.il&gt;</w:t>
        <w:br/>
        <w:t>Copyright (c) 1988-2020 Free Software Foundation, Inc.</w:t>
        <w:br/>
        <w:t>Copyright (c) 1991, 1999 Free Software Foundation, Inc.</w:t>
        <w:br/>
        <w:t>Copyright (c) 1999 Sean Shaleh Perry &lt;shaleh@debian.org&gt;</w:t>
        <w:br/>
        <w:t>Copyright (c) 2004 Pascal Hakim &lt;pasc@redellipse.net&gt;</w:t>
        <w:br/>
        <w:t>Copyright (c) 2000,2002 Todd C. Miller &lt;Todd.Miller@courtesan.com&gt;</w:t>
        <w:br/>
        <w:t>Copyright (c) 1989, 1991 Free Software Foundation, Inc.</w:t>
        <w:br/>
        <w:t>copyright 1997,2000 by internet software consortium, inc.</w:t>
        <w:br/>
        <w:t>Copyright (c) 1989, 1993 The Regents of the University of California. All rights reserved.</w:t>
        <w:br/>
        <w:t>Copyright 1988,1990,1993,1994 by Paul Vixie All rights reserved</w:t>
        <w:br/>
        <w:t>Copyright (c) 1988-2018 Free Software Foundation, Inc.</w:t>
        <w:br/>
        <w:t>Copyright (c) 1998 Itai Tzur &lt;itzur@actcom.co.il&gt;</w:t>
        <w:br/>
        <w:t>Copyright (c) 2004 by Internet Systems Consortium, Inc. (ISC)</w:t>
        <w:br/>
        <w:t>Copyright (c) 2004 Pascal Hakim &lt;pasc@redellipse.net&gt;</w:t>
        <w:br/>
        <w:t>Copyright (c) 1997,2000 by Internet Software Consortium, Inc.</w:t>
        <w:br/>
        <w:t>Copyright 1993,1994 by Paul Vixie All rights reserved</w:t>
        <w:br/>
        <w:t>copyright 2004 by internet systems consortium, inc.</w:t>
        <w:br/>
        <w:t>Copyright (c) 1999 Sean Shaleh Perry &lt;shaleh@debian.org&gt;</w:t>
        <w:br/>
        <w:t>Copyright (c) 1988, 1993, 1994 The Regents of the University of California. All rights reserved.</w:t>
        <w:br/>
        <w:t>Copyright (c) Red Hat Inc.</w:t>
        <w:br/>
        <w:t>Copyright (c) 2016 Marco Migliori &lt;sgerwk@aol.com&gt;</w:t>
        <w:br/>
      </w:r>
    </w:p>
    <w:p>
      <w:pPr>
        <w:spacing w:line="420" w:lineRule="exact"/>
        <w:rPr>
          <w:rFonts w:hint="eastAsia"/>
        </w:rPr>
      </w:pPr>
      <w:r>
        <w:rPr>
          <w:rFonts w:ascii="Arial" w:hAnsi="Arial"/>
          <w:b/>
          <w:sz w:val="24"/>
        </w:rPr>
        <w:t xml:space="preserve">License: </w:t>
      </w:r>
      <w:r>
        <w:rPr>
          <w:rFonts w:ascii="Arial" w:hAnsi="Arial"/>
          <w:sz w:val="21"/>
        </w:rPr>
        <w:t>GPL-2.0-or-later AND BSD-3-Clause AND BSD-2-Clause AND ISC AND LGPL-2.1-or-later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