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15968055"/>
        <w:docPartObj>
          <w:docPartGallery w:val="Cover Pages"/>
          <w:docPartUnique/>
        </w:docPartObj>
      </w:sdtPr>
      <w:sdtContent>
        <w:p w:rsidR="00724ED0" w:rsidRDefault="00C0723C">
          <w:r>
            <w:rPr>
              <w:noProof/>
            </w:rPr>
            <w:pict>
              <v:group id="_x0000_s2123" style="position:absolute;left:0;text-align:left;margin-left:-5.2pt;margin-top:.5pt;width:122.7pt;height:393.25pt;z-index:251716608;mso-position-horizontal-relative:text;mso-position-vertical-relative:text" coordorigin="616,730" coordsize="2454,7556">
                <v:rect id="_x0000_s2117" style="position:absolute;left:1908;top:730;width:1162;height:7556;mso-height-percent:450;mso-position-vertical:top;mso-position-vertical-relative:margin;mso-height-percent:450;v-text-anchor:middle" o:regroupid="9" o:allowincell="f" fillcolor="white [3212]" strokecolor="white [3212]" strokeweight="1pt">
                  <v:fill opacity="52429f"/>
                  <v:shadow color="#d8d8d8 [2732]" offset="3pt,3pt" offset2="2pt,2pt"/>
                  <v:textbox style="layout-flow:vertical;mso-layout-flow-alt:bottom-to-top;mso-next-textbox:#_x0000_s2117" inset=".72pt,7.2pt,.72pt,7.2pt">
                    <w:txbxContent>
                      <w:p w:rsidR="00580DD8" w:rsidRDefault="00580DD8">
                        <w:pPr>
                          <w:pStyle w:val="af8"/>
                          <w:jc w:val="right"/>
                          <w:rPr>
                            <w:rFonts w:asciiTheme="majorHAnsi" w:eastAsiaTheme="majorEastAsia" w:hAnsiTheme="majorHAnsi" w:cstheme="majorBidi"/>
                            <w:sz w:val="36"/>
                            <w:szCs w:val="36"/>
                          </w:rPr>
                        </w:pPr>
                        <w:proofErr w:type="spellStart"/>
                        <w:r>
                          <w:rPr>
                            <w:rFonts w:asciiTheme="majorHAnsi" w:eastAsiaTheme="majorEastAsia" w:hAnsiTheme="majorHAnsi" w:cstheme="majorBidi" w:hint="eastAsia"/>
                            <w:sz w:val="36"/>
                            <w:szCs w:val="36"/>
                          </w:rPr>
                          <w:t>CuBeatSystems</w:t>
                        </w:r>
                        <w:proofErr w:type="spellEnd"/>
                      </w:p>
                    </w:txbxContent>
                  </v:textbox>
                </v:rect>
                <v:rect id="_x0000_s2119" style="position:absolute;left:616;top:730;width:1163;height:7556;mso-height-percent:450;mso-position-vertical:top;mso-position-vertical-relative:margin;mso-height-percent:450;v-text-anchor:middle" o:regroupid="9" o:allowincell="f" fillcolor="white [3212]" strokecolor="white [3212]" strokeweight="1pt">
                  <v:fill opacity="52429f"/>
                  <v:shadow color="#d8d8d8 [2732]" offset="3pt,3pt" offset2="2pt,2pt"/>
                  <v:textbox style="layout-flow:vertical;mso-layout-flow-alt:bottom-to-top;mso-next-textbox:#_x0000_s2119" inset=".72pt,7.2pt,.72pt,7.2pt">
                    <w:txbxContent>
                      <w:p w:rsidR="00580DD8" w:rsidRDefault="00580DD8">
                        <w:pPr>
                          <w:pStyle w:val="af8"/>
                          <w:jc w:val="right"/>
                          <w:rPr>
                            <w:rFonts w:asciiTheme="majorHAnsi" w:eastAsiaTheme="majorEastAsia" w:hAnsiTheme="majorHAnsi" w:cstheme="majorBidi"/>
                            <w:b/>
                            <w:bCs/>
                            <w:sz w:val="48"/>
                            <w:szCs w:val="48"/>
                          </w:rPr>
                        </w:pPr>
                        <w:proofErr w:type="spellStart"/>
                        <w:r>
                          <w:rPr>
                            <w:rFonts w:asciiTheme="majorHAnsi" w:eastAsiaTheme="majorEastAsia" w:hAnsiTheme="majorHAnsi" w:cstheme="majorBidi" w:hint="eastAsia"/>
                            <w:b/>
                            <w:bCs/>
                            <w:sz w:val="48"/>
                            <w:szCs w:val="48"/>
                          </w:rPr>
                          <w:t>LPCXpresso</w:t>
                        </w:r>
                        <w:proofErr w:type="spellEnd"/>
                        <w:r>
                          <w:rPr>
                            <w:rFonts w:asciiTheme="majorHAnsi" w:eastAsiaTheme="majorEastAsia" w:hAnsiTheme="majorHAnsi" w:cstheme="majorBidi" w:hint="eastAsia"/>
                            <w:b/>
                            <w:bCs/>
                            <w:sz w:val="48"/>
                            <w:szCs w:val="48"/>
                          </w:rPr>
                          <w:t xml:space="preserve"> Clock</w:t>
                        </w:r>
                      </w:p>
                    </w:txbxContent>
                  </v:textbox>
                </v:rect>
              </v:group>
            </w:pict>
          </w:r>
          <w:r>
            <w:rPr>
              <w:noProof/>
            </w:rPr>
            <w:pict>
              <v:group id="_x0000_s2120" style="position:absolute;left:0;text-align:left;margin-left:0;margin-top:435.6pt;width:535.75pt;height:336.8pt;z-index:251712512;mso-width-percent:900;mso-height-percent:400;mso-top-percent:550;mso-position-horizontal:center;mso-position-horizontal-relative:page;mso-position-vertical-relative:page;mso-width-percent:900;mso-height-percent:400;mso-top-percent:550" coordorigin="613,8712" coordsize="11015,6336" o:allowincell="f">
                <v:rect id="_x0000_s2121" style="position:absolute;left:4897;top:8714;width:6731;height:6334;mso-width-percent:550;mso-height-percent:400;mso-left-percent:400;mso-top-percent:550;mso-position-horizontal-relative:page;mso-position-vertical-relative:page;mso-width-percent:550;mso-height-percent:400;mso-left-percent:400;mso-top-percent:550" o:allowincell="f" filled="f" fillcolor="#c0504d [3205]" stroked="f" strokecolor="white [3212]" strokeweight="1.5pt">
                  <v:textbox style="mso-next-textbox:#_x0000_s2121">
                    <w:txbxContent>
                      <w:p w:rsidR="00580DD8" w:rsidRDefault="00580DD8">
                        <w:pPr>
                          <w:pStyle w:val="af8"/>
                        </w:pPr>
                        <w:proofErr w:type="spellStart"/>
                        <w:r>
                          <w:rPr>
                            <w:rFonts w:hint="eastAsia"/>
                          </w:rPr>
                          <w:t>LPCXpresso</w:t>
                        </w:r>
                        <w:proofErr w:type="spellEnd"/>
                        <w:r>
                          <w:rPr>
                            <w:rFonts w:hint="eastAsia"/>
                          </w:rPr>
                          <w:t xml:space="preserve"> Clock</w:t>
                        </w:r>
                        <w:r>
                          <w:rPr>
                            <w:rFonts w:hint="eastAsia"/>
                          </w:rPr>
                          <w:t>は、</w:t>
                        </w:r>
                        <w:r>
                          <w:rPr>
                            <w:rFonts w:hint="eastAsia"/>
                          </w:rPr>
                          <w:t>NXP</w:t>
                        </w:r>
                        <w:r>
                          <w:rPr>
                            <w:rFonts w:hint="eastAsia"/>
                          </w:rPr>
                          <w:t>セミコンダクターズの</w:t>
                        </w:r>
                        <w:r>
                          <w:rPr>
                            <w:rFonts w:hint="eastAsia"/>
                          </w:rPr>
                          <w:t>ARM Cortex-M</w:t>
                        </w:r>
                        <w:r>
                          <w:rPr>
                            <w:rFonts w:hint="eastAsia"/>
                          </w:rPr>
                          <w:t>シリーズのマイコン評価基板で、</w:t>
                        </w:r>
                        <w:r>
                          <w:rPr>
                            <w:rFonts w:hint="eastAsia"/>
                          </w:rPr>
                          <w:t>Embedded Artists</w:t>
                        </w:r>
                        <w:r>
                          <w:rPr>
                            <w:rFonts w:hint="eastAsia"/>
                          </w:rPr>
                          <w:t>社が設計しているものです。</w:t>
                        </w:r>
                        <w:proofErr w:type="spellStart"/>
                        <w:r>
                          <w:rPr>
                            <w:rFonts w:hint="eastAsia"/>
                          </w:rPr>
                          <w:t>LPCXpresso</w:t>
                        </w:r>
                        <w:proofErr w:type="spellEnd"/>
                        <w:r>
                          <w:rPr>
                            <w:rFonts w:hint="eastAsia"/>
                          </w:rPr>
                          <w:t xml:space="preserve"> Clock</w:t>
                        </w:r>
                        <w:r>
                          <w:rPr>
                            <w:rFonts w:hint="eastAsia"/>
                          </w:rPr>
                          <w:t>は、</w:t>
                        </w:r>
                        <w:proofErr w:type="spellStart"/>
                        <w:r>
                          <w:rPr>
                            <w:rFonts w:hint="eastAsia"/>
                          </w:rPr>
                          <w:t>LPCXpresso</w:t>
                        </w:r>
                        <w:proofErr w:type="spellEnd"/>
                        <w:r>
                          <w:rPr>
                            <w:rFonts w:hint="eastAsia"/>
                          </w:rPr>
                          <w:t>評価基板の上にドッキングする形で使用する事のできるディジタル時計キットです。</w:t>
                        </w:r>
                        <w:proofErr w:type="spellStart"/>
                        <w:r>
                          <w:rPr>
                            <w:rFonts w:hint="eastAsia"/>
                          </w:rPr>
                          <w:t>LPCXpresso</w:t>
                        </w:r>
                        <w:proofErr w:type="spellEnd"/>
                        <w:r>
                          <w:rPr>
                            <w:rFonts w:hint="eastAsia"/>
                          </w:rPr>
                          <w:t>と同形状でスムーズにドッキングできる他、高輝度</w:t>
                        </w:r>
                        <w:r>
                          <w:rPr>
                            <w:rFonts w:hint="eastAsia"/>
                          </w:rPr>
                          <w:t>7</w:t>
                        </w:r>
                        <w:r>
                          <w:rPr>
                            <w:rFonts w:hint="eastAsia"/>
                          </w:rPr>
                          <w:t>セグメント</w:t>
                        </w:r>
                        <w:r>
                          <w:rPr>
                            <w:rFonts w:hint="eastAsia"/>
                          </w:rPr>
                          <w:t>LED</w:t>
                        </w:r>
                        <w:r>
                          <w:rPr>
                            <w:rFonts w:hint="eastAsia"/>
                          </w:rPr>
                          <w:t>を搭載し、視認性に優れたディジタル時計を実現することができます。また、正面にはアクリルフロントパネルを取り付ける事ができます。</w:t>
                        </w:r>
                      </w:p>
                    </w:txbxContent>
                  </v:textbox>
                </v:rect>
                <v:rect id="_x0000_s2122" style="position:absolute;left:613;top:8712;width:4283;height:6336;mso-width-percent:350;mso-height-percent:400;mso-left-percent:50;mso-top-percent:550;mso-position-horizontal-relative:page;mso-position-vertical-relative:page;mso-width-percent:350;mso-height-percent:400;mso-left-percent:50;mso-top-percent:550;v-text-anchor:bottom" o:allowincell="f" filled="f" fillcolor="#c0504d [3205]" stroked="f" strokecolor="white [3212]" strokeweight="1.5pt">
                  <v:textbox style="mso-next-textbox:#_x0000_s2122" inset="0">
                    <w:txbxContent>
                      <w:p w:rsidR="00580DD8" w:rsidRPr="00F10EBE" w:rsidRDefault="00580DD8" w:rsidP="00F40833">
                        <w:pPr>
                          <w:pStyle w:val="af8"/>
                          <w:rPr>
                            <w:b/>
                            <w:bCs/>
                            <w:sz w:val="24"/>
                          </w:rPr>
                        </w:pPr>
                        <w:proofErr w:type="spellStart"/>
                        <w:r w:rsidRPr="00F10EBE">
                          <w:rPr>
                            <w:rFonts w:hint="eastAsia"/>
                            <w:b/>
                            <w:bCs/>
                            <w:sz w:val="24"/>
                          </w:rPr>
                          <w:t>CuBeatSystems</w:t>
                        </w:r>
                        <w:proofErr w:type="spellEnd"/>
                      </w:p>
                      <w:p w:rsidR="00580DD8" w:rsidRPr="00F10EBE" w:rsidRDefault="00580DD8" w:rsidP="00F40833">
                        <w:pPr>
                          <w:pStyle w:val="af8"/>
                          <w:rPr>
                            <w:b/>
                            <w:bCs/>
                            <w:sz w:val="24"/>
                          </w:rPr>
                        </w:pPr>
                        <w:r w:rsidRPr="00F10EBE">
                          <w:rPr>
                            <w:sz w:val="24"/>
                          </w:rPr>
                          <w:t>http://shinta-main-jp.blogspot.com/</w:t>
                        </w:r>
                      </w:p>
                    </w:txbxContent>
                  </v:textbox>
                </v:rect>
                <w10:wrap anchorx="page" anchory="page"/>
              </v:group>
            </w:pict>
          </w:r>
          <w:r w:rsidR="00724ED0">
            <w:rPr>
              <w:noProof/>
            </w:rPr>
            <w:drawing>
              <wp:inline distT="0" distB="0" distL="0" distR="0">
                <wp:extent cx="6645910" cy="4984433"/>
                <wp:effectExtent l="19050" t="0" r="2540" b="0"/>
                <wp:docPr id="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6645910" cy="4984433"/>
                        </a:xfrm>
                        <a:prstGeom prst="rect">
                          <a:avLst/>
                        </a:prstGeom>
                        <a:noFill/>
                        <a:ln w="9525">
                          <a:noFill/>
                          <a:miter lim="800000"/>
                          <a:headEnd/>
                          <a:tailEnd/>
                        </a:ln>
                      </pic:spPr>
                    </pic:pic>
                  </a:graphicData>
                </a:graphic>
              </wp:inline>
            </w:drawing>
          </w:r>
        </w:p>
        <w:p w:rsidR="00724ED0" w:rsidRDefault="00724ED0">
          <w:pPr>
            <w:widowControl/>
            <w:jc w:val="left"/>
          </w:pPr>
          <w:r>
            <w:br w:type="page"/>
          </w:r>
        </w:p>
      </w:sdtContent>
    </w:sdt>
    <w:p w:rsidR="00AD00BE" w:rsidRDefault="00AD00BE" w:rsidP="00AD00BE"/>
    <w:p w:rsidR="00AD00BE" w:rsidRDefault="00AD00BE" w:rsidP="00AD00BE"/>
    <w:p w:rsidR="00AD00BE" w:rsidRDefault="00AD00BE" w:rsidP="00AD00BE"/>
    <w:p w:rsidR="00AD00BE" w:rsidRDefault="00AD00BE" w:rsidP="00AD00BE"/>
    <w:p w:rsidR="00AD00BE" w:rsidRDefault="00AD00BE" w:rsidP="00AD00BE"/>
    <w:p w:rsidR="00AD00BE" w:rsidRDefault="00AD00BE" w:rsidP="00AD00BE"/>
    <w:p w:rsidR="00AD00BE" w:rsidRDefault="00AD00BE" w:rsidP="00AD00BE"/>
    <w:p w:rsidR="00AD00BE" w:rsidRDefault="00AD00BE" w:rsidP="00AD00BE"/>
    <w:p w:rsidR="00AD00BE" w:rsidRDefault="00AD00BE" w:rsidP="00AD00BE"/>
    <w:p w:rsidR="00AD00BE" w:rsidRDefault="00AD00BE" w:rsidP="00AD00BE"/>
    <w:p w:rsidR="00AD00BE" w:rsidRDefault="00AD00BE" w:rsidP="00AD00BE"/>
    <w:p w:rsidR="00AD00BE" w:rsidRDefault="00AD00BE" w:rsidP="00AD00BE"/>
    <w:p w:rsidR="00AD00BE" w:rsidRDefault="00AD00BE" w:rsidP="00AD00BE"/>
    <w:p w:rsidR="00AD00BE" w:rsidRPr="00AD00BE" w:rsidRDefault="00AD00BE" w:rsidP="00AD00BE"/>
    <w:p w:rsidR="00D64575" w:rsidRPr="0074646E" w:rsidRDefault="00375204" w:rsidP="0074646E">
      <w:pPr>
        <w:pStyle w:val="a8"/>
      </w:pPr>
      <w:bookmarkStart w:id="0" w:name="_Toc299481701"/>
      <w:proofErr w:type="spellStart"/>
      <w:r w:rsidRPr="0074646E">
        <w:rPr>
          <w:rFonts w:hint="eastAsia"/>
        </w:rPr>
        <w:t>LPCXpresso</w:t>
      </w:r>
      <w:proofErr w:type="spellEnd"/>
      <w:r w:rsidRPr="0074646E">
        <w:rPr>
          <w:rFonts w:hint="eastAsia"/>
        </w:rPr>
        <w:t xml:space="preserve"> Clock</w:t>
      </w:r>
      <w:bookmarkEnd w:id="0"/>
    </w:p>
    <w:p w:rsidR="00375204" w:rsidRDefault="00005624" w:rsidP="00AD00BE">
      <w:pPr>
        <w:pStyle w:val="af3"/>
      </w:pPr>
      <w:r>
        <w:drawing>
          <wp:inline distT="0" distB="0" distL="0" distR="0">
            <wp:extent cx="5728444" cy="1438275"/>
            <wp:effectExtent l="19050" t="0" r="5606"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742366" cy="1441771"/>
                    </a:xfrm>
                    <a:prstGeom prst="rect">
                      <a:avLst/>
                    </a:prstGeom>
                    <a:noFill/>
                    <a:ln w="9525">
                      <a:noFill/>
                      <a:miter lim="800000"/>
                      <a:headEnd/>
                      <a:tailEnd/>
                    </a:ln>
                  </pic:spPr>
                </pic:pic>
              </a:graphicData>
            </a:graphic>
          </wp:inline>
        </w:drawing>
      </w:r>
    </w:p>
    <w:p w:rsidR="00AD00BE" w:rsidRDefault="00AD00BE" w:rsidP="00005624"/>
    <w:p w:rsidR="00AD00BE" w:rsidRDefault="00AD00BE" w:rsidP="00005624"/>
    <w:p w:rsidR="00AD00BE" w:rsidRDefault="00AD00BE" w:rsidP="00005624"/>
    <w:p w:rsidR="00AD00BE" w:rsidRDefault="00AD00BE" w:rsidP="00005624"/>
    <w:p w:rsidR="00AD00BE" w:rsidRDefault="00AD00BE" w:rsidP="00005624"/>
    <w:p w:rsidR="00AD00BE" w:rsidRDefault="00AD00BE" w:rsidP="00005624"/>
    <w:p w:rsidR="00AD00BE" w:rsidRDefault="00AD00BE" w:rsidP="00005624"/>
    <w:p w:rsidR="00AD00BE" w:rsidRDefault="00AD00BE" w:rsidP="00005624"/>
    <w:p w:rsidR="00AD00BE" w:rsidRDefault="00AD00BE" w:rsidP="00005624"/>
    <w:p w:rsidR="00AD00BE" w:rsidRDefault="00AD00BE" w:rsidP="00005624"/>
    <w:p w:rsidR="00AD00BE" w:rsidRDefault="00AD00BE" w:rsidP="00005624"/>
    <w:p w:rsidR="008B3CA5" w:rsidRDefault="008B3CA5" w:rsidP="00005624">
      <w:pPr>
        <w:sectPr w:rsidR="008B3CA5" w:rsidSect="00724ED0">
          <w:headerReference w:type="even" r:id="rId10"/>
          <w:headerReference w:type="default" r:id="rId11"/>
          <w:footerReference w:type="even" r:id="rId12"/>
          <w:footerReference w:type="default" r:id="rId13"/>
          <w:headerReference w:type="first" r:id="rId14"/>
          <w:footerReference w:type="first" r:id="rId15"/>
          <w:pgSz w:w="11906" w:h="16838"/>
          <w:pgMar w:top="720" w:right="720" w:bottom="720" w:left="720" w:header="851" w:footer="992" w:gutter="0"/>
          <w:cols w:space="425"/>
          <w:titlePg/>
          <w:docGrid w:type="lines" w:linePitch="360"/>
        </w:sectPr>
      </w:pPr>
    </w:p>
    <w:sdt>
      <w:sdtPr>
        <w:rPr>
          <w:rFonts w:ascii="HG丸ｺﾞｼｯｸM-PRO" w:eastAsia="HG丸ｺﾞｼｯｸM-PRO" w:hAnsiTheme="minorHAnsi" w:cstheme="minorBidi"/>
          <w:b w:val="0"/>
          <w:bCs w:val="0"/>
          <w:color w:val="auto"/>
          <w:kern w:val="2"/>
          <w:sz w:val="21"/>
          <w:szCs w:val="21"/>
          <w:lang w:val="ja-JP"/>
        </w:rPr>
        <w:id w:val="4630032"/>
        <w:docPartObj>
          <w:docPartGallery w:val="Table of Contents"/>
          <w:docPartUnique/>
        </w:docPartObj>
      </w:sdtPr>
      <w:sdtEndPr>
        <w:rPr>
          <w:lang w:val="en-US"/>
        </w:rPr>
      </w:sdtEndPr>
      <w:sdtContent>
        <w:p w:rsidR="000366C2" w:rsidRDefault="000366C2">
          <w:pPr>
            <w:pStyle w:val="af6"/>
          </w:pPr>
          <w:r>
            <w:rPr>
              <w:lang w:val="ja-JP"/>
            </w:rPr>
            <w:t>内容</w:t>
          </w:r>
        </w:p>
        <w:p w:rsidR="00580DD8" w:rsidRDefault="00C0723C">
          <w:pPr>
            <w:pStyle w:val="11"/>
            <w:tabs>
              <w:tab w:val="right" w:leader="middleDot" w:pos="10456"/>
            </w:tabs>
            <w:rPr>
              <w:rFonts w:eastAsiaTheme="minorEastAsia"/>
              <w:b w:val="0"/>
              <w:bCs w:val="0"/>
              <w:noProof/>
              <w:sz w:val="21"/>
              <w:szCs w:val="22"/>
            </w:rPr>
          </w:pPr>
          <w:r w:rsidRPr="00C0723C">
            <w:fldChar w:fldCharType="begin"/>
          </w:r>
          <w:r w:rsidR="001B124F">
            <w:instrText xml:space="preserve"> TOC \o "1-3" \h \z \u </w:instrText>
          </w:r>
          <w:r w:rsidRPr="00C0723C">
            <w:fldChar w:fldCharType="separate"/>
          </w:r>
          <w:hyperlink w:anchor="_Toc299481701" w:history="1">
            <w:r w:rsidR="00580DD8" w:rsidRPr="00E159BC">
              <w:rPr>
                <w:rStyle w:val="af7"/>
                <w:noProof/>
              </w:rPr>
              <w:t>LPCXpresso Clock</w:t>
            </w:r>
            <w:r w:rsidR="00580DD8">
              <w:rPr>
                <w:noProof/>
                <w:webHidden/>
              </w:rPr>
              <w:tab/>
            </w:r>
            <w:r>
              <w:rPr>
                <w:noProof/>
                <w:webHidden/>
              </w:rPr>
              <w:fldChar w:fldCharType="begin"/>
            </w:r>
            <w:r w:rsidR="00580DD8">
              <w:rPr>
                <w:noProof/>
                <w:webHidden/>
              </w:rPr>
              <w:instrText xml:space="preserve"> PAGEREF _Toc299481701 \h </w:instrText>
            </w:r>
            <w:r>
              <w:rPr>
                <w:noProof/>
                <w:webHidden/>
              </w:rPr>
            </w:r>
            <w:r>
              <w:rPr>
                <w:noProof/>
                <w:webHidden/>
              </w:rPr>
              <w:fldChar w:fldCharType="separate"/>
            </w:r>
            <w:r w:rsidR="00B7738C">
              <w:rPr>
                <w:noProof/>
                <w:webHidden/>
              </w:rPr>
              <w:t>2</w:t>
            </w:r>
            <w:r>
              <w:rPr>
                <w:noProof/>
                <w:webHidden/>
              </w:rPr>
              <w:fldChar w:fldCharType="end"/>
            </w:r>
          </w:hyperlink>
        </w:p>
        <w:p w:rsidR="00580DD8" w:rsidRDefault="00C0723C">
          <w:pPr>
            <w:pStyle w:val="11"/>
            <w:tabs>
              <w:tab w:val="right" w:leader="middleDot" w:pos="10456"/>
            </w:tabs>
            <w:rPr>
              <w:rFonts w:eastAsiaTheme="minorEastAsia"/>
              <w:b w:val="0"/>
              <w:bCs w:val="0"/>
              <w:noProof/>
              <w:sz w:val="21"/>
              <w:szCs w:val="22"/>
            </w:rPr>
          </w:pPr>
          <w:hyperlink w:anchor="_Toc299481702" w:history="1">
            <w:r w:rsidR="00580DD8" w:rsidRPr="00E159BC">
              <w:rPr>
                <w:rStyle w:val="af7"/>
                <w:noProof/>
              </w:rPr>
              <w:t>1.</w:t>
            </w:r>
            <w:r w:rsidR="00580DD8" w:rsidRPr="00E159BC">
              <w:rPr>
                <w:rStyle w:val="af7"/>
                <w:rFonts w:hint="eastAsia"/>
                <w:noProof/>
              </w:rPr>
              <w:t xml:space="preserve"> </w:t>
            </w:r>
            <w:r w:rsidR="00580DD8" w:rsidRPr="00E159BC">
              <w:rPr>
                <w:rStyle w:val="af7"/>
                <w:rFonts w:hint="eastAsia"/>
                <w:noProof/>
              </w:rPr>
              <w:t>はじめに</w:t>
            </w:r>
            <w:r w:rsidR="00580DD8">
              <w:rPr>
                <w:noProof/>
                <w:webHidden/>
              </w:rPr>
              <w:tab/>
            </w:r>
            <w:r>
              <w:rPr>
                <w:noProof/>
                <w:webHidden/>
              </w:rPr>
              <w:fldChar w:fldCharType="begin"/>
            </w:r>
            <w:r w:rsidR="00580DD8">
              <w:rPr>
                <w:noProof/>
                <w:webHidden/>
              </w:rPr>
              <w:instrText xml:space="preserve"> PAGEREF _Toc299481702 \h </w:instrText>
            </w:r>
            <w:r>
              <w:rPr>
                <w:noProof/>
                <w:webHidden/>
              </w:rPr>
            </w:r>
            <w:r>
              <w:rPr>
                <w:noProof/>
                <w:webHidden/>
              </w:rPr>
              <w:fldChar w:fldCharType="separate"/>
            </w:r>
            <w:r w:rsidR="00B7738C">
              <w:rPr>
                <w:noProof/>
                <w:webHidden/>
              </w:rPr>
              <w:t>5</w:t>
            </w:r>
            <w:r>
              <w:rPr>
                <w:noProof/>
                <w:webHidden/>
              </w:rPr>
              <w:fldChar w:fldCharType="end"/>
            </w:r>
          </w:hyperlink>
        </w:p>
        <w:p w:rsidR="00580DD8" w:rsidRDefault="00C0723C">
          <w:pPr>
            <w:pStyle w:val="11"/>
            <w:tabs>
              <w:tab w:val="right" w:leader="middleDot" w:pos="10456"/>
            </w:tabs>
            <w:rPr>
              <w:rFonts w:eastAsiaTheme="minorEastAsia"/>
              <w:b w:val="0"/>
              <w:bCs w:val="0"/>
              <w:noProof/>
              <w:sz w:val="21"/>
              <w:szCs w:val="22"/>
            </w:rPr>
          </w:pPr>
          <w:hyperlink w:anchor="_Toc299481703" w:history="1">
            <w:r w:rsidR="00580DD8" w:rsidRPr="00E159BC">
              <w:rPr>
                <w:rStyle w:val="af7"/>
                <w:noProof/>
                <w:kern w:val="0"/>
              </w:rPr>
              <w:t>2.</w:t>
            </w:r>
            <w:r w:rsidR="00580DD8" w:rsidRPr="00E159BC">
              <w:rPr>
                <w:rStyle w:val="af7"/>
                <w:rFonts w:hint="eastAsia"/>
                <w:noProof/>
                <w:kern w:val="0"/>
              </w:rPr>
              <w:t xml:space="preserve"> </w:t>
            </w:r>
            <w:r w:rsidR="00580DD8" w:rsidRPr="00E159BC">
              <w:rPr>
                <w:rStyle w:val="af7"/>
                <w:rFonts w:hint="eastAsia"/>
                <w:noProof/>
                <w:kern w:val="0"/>
              </w:rPr>
              <w:t>注意喚起</w:t>
            </w:r>
            <w:r w:rsidR="00580DD8">
              <w:rPr>
                <w:noProof/>
                <w:webHidden/>
              </w:rPr>
              <w:tab/>
            </w:r>
            <w:r>
              <w:rPr>
                <w:noProof/>
                <w:webHidden/>
              </w:rPr>
              <w:fldChar w:fldCharType="begin"/>
            </w:r>
            <w:r w:rsidR="00580DD8">
              <w:rPr>
                <w:noProof/>
                <w:webHidden/>
              </w:rPr>
              <w:instrText xml:space="preserve"> PAGEREF _Toc299481703 \h </w:instrText>
            </w:r>
            <w:r>
              <w:rPr>
                <w:noProof/>
                <w:webHidden/>
              </w:rPr>
            </w:r>
            <w:r>
              <w:rPr>
                <w:noProof/>
                <w:webHidden/>
              </w:rPr>
              <w:fldChar w:fldCharType="separate"/>
            </w:r>
            <w:r w:rsidR="00B7738C">
              <w:rPr>
                <w:noProof/>
                <w:webHidden/>
              </w:rPr>
              <w:t>5</w:t>
            </w:r>
            <w:r>
              <w:rPr>
                <w:noProof/>
                <w:webHidden/>
              </w:rPr>
              <w:fldChar w:fldCharType="end"/>
            </w:r>
          </w:hyperlink>
        </w:p>
        <w:p w:rsidR="00580DD8" w:rsidRDefault="00C0723C">
          <w:pPr>
            <w:pStyle w:val="11"/>
            <w:tabs>
              <w:tab w:val="right" w:leader="middleDot" w:pos="10456"/>
            </w:tabs>
            <w:rPr>
              <w:rFonts w:eastAsiaTheme="minorEastAsia"/>
              <w:b w:val="0"/>
              <w:bCs w:val="0"/>
              <w:noProof/>
              <w:sz w:val="21"/>
              <w:szCs w:val="22"/>
            </w:rPr>
          </w:pPr>
          <w:hyperlink w:anchor="_Toc299481704" w:history="1">
            <w:r w:rsidR="00580DD8" w:rsidRPr="00E159BC">
              <w:rPr>
                <w:rStyle w:val="af7"/>
                <w:noProof/>
              </w:rPr>
              <w:t>3.</w:t>
            </w:r>
            <w:r w:rsidR="00580DD8" w:rsidRPr="00E159BC">
              <w:rPr>
                <w:rStyle w:val="af7"/>
                <w:rFonts w:hint="eastAsia"/>
                <w:noProof/>
              </w:rPr>
              <w:t xml:space="preserve"> </w:t>
            </w:r>
            <w:r w:rsidR="00580DD8" w:rsidRPr="00E159BC">
              <w:rPr>
                <w:rStyle w:val="af7"/>
                <w:rFonts w:hint="eastAsia"/>
                <w:noProof/>
              </w:rPr>
              <w:t>外観と特徴</w:t>
            </w:r>
            <w:r w:rsidR="00580DD8">
              <w:rPr>
                <w:noProof/>
                <w:webHidden/>
              </w:rPr>
              <w:tab/>
            </w:r>
            <w:r>
              <w:rPr>
                <w:noProof/>
                <w:webHidden/>
              </w:rPr>
              <w:fldChar w:fldCharType="begin"/>
            </w:r>
            <w:r w:rsidR="00580DD8">
              <w:rPr>
                <w:noProof/>
                <w:webHidden/>
              </w:rPr>
              <w:instrText xml:space="preserve"> PAGEREF _Toc299481704 \h </w:instrText>
            </w:r>
            <w:r>
              <w:rPr>
                <w:noProof/>
                <w:webHidden/>
              </w:rPr>
            </w:r>
            <w:r>
              <w:rPr>
                <w:noProof/>
                <w:webHidden/>
              </w:rPr>
              <w:fldChar w:fldCharType="separate"/>
            </w:r>
            <w:r w:rsidR="00B7738C">
              <w:rPr>
                <w:noProof/>
                <w:webHidden/>
              </w:rPr>
              <w:t>6</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05" w:history="1">
            <w:r w:rsidR="00580DD8" w:rsidRPr="00E159BC">
              <w:rPr>
                <w:rStyle w:val="af7"/>
                <w:noProof/>
              </w:rPr>
              <w:t>3.1.</w:t>
            </w:r>
            <w:r w:rsidR="00580DD8" w:rsidRPr="00E159BC">
              <w:rPr>
                <w:rStyle w:val="af7"/>
                <w:rFonts w:hint="eastAsia"/>
                <w:noProof/>
              </w:rPr>
              <w:t xml:space="preserve"> </w:t>
            </w:r>
            <w:r w:rsidR="00580DD8" w:rsidRPr="00E159BC">
              <w:rPr>
                <w:rStyle w:val="af7"/>
                <w:rFonts w:hint="eastAsia"/>
                <w:noProof/>
              </w:rPr>
              <w:t>外観</w:t>
            </w:r>
            <w:r w:rsidR="00580DD8">
              <w:rPr>
                <w:noProof/>
                <w:webHidden/>
              </w:rPr>
              <w:tab/>
            </w:r>
            <w:r>
              <w:rPr>
                <w:noProof/>
                <w:webHidden/>
              </w:rPr>
              <w:fldChar w:fldCharType="begin"/>
            </w:r>
            <w:r w:rsidR="00580DD8">
              <w:rPr>
                <w:noProof/>
                <w:webHidden/>
              </w:rPr>
              <w:instrText xml:space="preserve"> PAGEREF _Toc299481705 \h </w:instrText>
            </w:r>
            <w:r>
              <w:rPr>
                <w:noProof/>
                <w:webHidden/>
              </w:rPr>
            </w:r>
            <w:r>
              <w:rPr>
                <w:noProof/>
                <w:webHidden/>
              </w:rPr>
              <w:fldChar w:fldCharType="separate"/>
            </w:r>
            <w:r w:rsidR="00B7738C">
              <w:rPr>
                <w:noProof/>
                <w:webHidden/>
              </w:rPr>
              <w:t>6</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06" w:history="1">
            <w:r w:rsidR="00580DD8" w:rsidRPr="00E159BC">
              <w:rPr>
                <w:rStyle w:val="af7"/>
                <w:noProof/>
              </w:rPr>
              <w:t>3.2.</w:t>
            </w:r>
            <w:r w:rsidR="00580DD8" w:rsidRPr="00E159BC">
              <w:rPr>
                <w:rStyle w:val="af7"/>
                <w:rFonts w:hint="eastAsia"/>
                <w:noProof/>
              </w:rPr>
              <w:t xml:space="preserve"> </w:t>
            </w:r>
            <w:r w:rsidR="00580DD8" w:rsidRPr="00E159BC">
              <w:rPr>
                <w:rStyle w:val="af7"/>
                <w:rFonts w:hint="eastAsia"/>
                <w:noProof/>
              </w:rPr>
              <w:t>特徴</w:t>
            </w:r>
            <w:r w:rsidR="00580DD8">
              <w:rPr>
                <w:noProof/>
                <w:webHidden/>
              </w:rPr>
              <w:tab/>
            </w:r>
            <w:r>
              <w:rPr>
                <w:noProof/>
                <w:webHidden/>
              </w:rPr>
              <w:fldChar w:fldCharType="begin"/>
            </w:r>
            <w:r w:rsidR="00580DD8">
              <w:rPr>
                <w:noProof/>
                <w:webHidden/>
              </w:rPr>
              <w:instrText xml:space="preserve"> PAGEREF _Toc299481706 \h </w:instrText>
            </w:r>
            <w:r>
              <w:rPr>
                <w:noProof/>
                <w:webHidden/>
              </w:rPr>
            </w:r>
            <w:r>
              <w:rPr>
                <w:noProof/>
                <w:webHidden/>
              </w:rPr>
              <w:fldChar w:fldCharType="separate"/>
            </w:r>
            <w:r w:rsidR="00B7738C">
              <w:rPr>
                <w:noProof/>
                <w:webHidden/>
              </w:rPr>
              <w:t>6</w:t>
            </w:r>
            <w:r>
              <w:rPr>
                <w:noProof/>
                <w:webHidden/>
              </w:rPr>
              <w:fldChar w:fldCharType="end"/>
            </w:r>
          </w:hyperlink>
        </w:p>
        <w:p w:rsidR="00580DD8" w:rsidRDefault="00C0723C">
          <w:pPr>
            <w:pStyle w:val="11"/>
            <w:tabs>
              <w:tab w:val="right" w:leader="middleDot" w:pos="10456"/>
            </w:tabs>
            <w:rPr>
              <w:rFonts w:eastAsiaTheme="minorEastAsia"/>
              <w:b w:val="0"/>
              <w:bCs w:val="0"/>
              <w:noProof/>
              <w:sz w:val="21"/>
              <w:szCs w:val="22"/>
            </w:rPr>
          </w:pPr>
          <w:hyperlink w:anchor="_Toc299481707" w:history="1">
            <w:r w:rsidR="00580DD8" w:rsidRPr="00E159BC">
              <w:rPr>
                <w:rStyle w:val="af7"/>
                <w:noProof/>
              </w:rPr>
              <w:t>4.</w:t>
            </w:r>
            <w:r w:rsidR="00580DD8" w:rsidRPr="00E159BC">
              <w:rPr>
                <w:rStyle w:val="af7"/>
                <w:rFonts w:hint="eastAsia"/>
                <w:noProof/>
              </w:rPr>
              <w:t xml:space="preserve"> </w:t>
            </w:r>
            <w:r w:rsidR="00580DD8" w:rsidRPr="00E159BC">
              <w:rPr>
                <w:rStyle w:val="af7"/>
                <w:rFonts w:hint="eastAsia"/>
                <w:noProof/>
              </w:rPr>
              <w:t>対応可能な</w:t>
            </w:r>
            <w:r w:rsidR="00580DD8" w:rsidRPr="00E159BC">
              <w:rPr>
                <w:rStyle w:val="af7"/>
                <w:noProof/>
              </w:rPr>
              <w:t>LPCXpresso</w:t>
            </w:r>
            <w:r w:rsidR="00580DD8">
              <w:rPr>
                <w:noProof/>
                <w:webHidden/>
              </w:rPr>
              <w:tab/>
            </w:r>
            <w:r>
              <w:rPr>
                <w:noProof/>
                <w:webHidden/>
              </w:rPr>
              <w:fldChar w:fldCharType="begin"/>
            </w:r>
            <w:r w:rsidR="00580DD8">
              <w:rPr>
                <w:noProof/>
                <w:webHidden/>
              </w:rPr>
              <w:instrText xml:space="preserve"> PAGEREF _Toc299481707 \h </w:instrText>
            </w:r>
            <w:r>
              <w:rPr>
                <w:noProof/>
                <w:webHidden/>
              </w:rPr>
            </w:r>
            <w:r>
              <w:rPr>
                <w:noProof/>
                <w:webHidden/>
              </w:rPr>
              <w:fldChar w:fldCharType="separate"/>
            </w:r>
            <w:r w:rsidR="00B7738C">
              <w:rPr>
                <w:noProof/>
                <w:webHidden/>
              </w:rPr>
              <w:t>7</w:t>
            </w:r>
            <w:r>
              <w:rPr>
                <w:noProof/>
                <w:webHidden/>
              </w:rPr>
              <w:fldChar w:fldCharType="end"/>
            </w:r>
          </w:hyperlink>
        </w:p>
        <w:p w:rsidR="00580DD8" w:rsidRDefault="00C0723C">
          <w:pPr>
            <w:pStyle w:val="11"/>
            <w:tabs>
              <w:tab w:val="right" w:leader="middleDot" w:pos="10456"/>
            </w:tabs>
            <w:rPr>
              <w:rFonts w:eastAsiaTheme="minorEastAsia"/>
              <w:b w:val="0"/>
              <w:bCs w:val="0"/>
              <w:noProof/>
              <w:sz w:val="21"/>
              <w:szCs w:val="22"/>
            </w:rPr>
          </w:pPr>
          <w:hyperlink w:anchor="_Toc299481708" w:history="1">
            <w:r w:rsidR="00580DD8" w:rsidRPr="00E159BC">
              <w:rPr>
                <w:rStyle w:val="af7"/>
                <w:noProof/>
              </w:rPr>
              <w:t>5.</w:t>
            </w:r>
            <w:r w:rsidR="00580DD8" w:rsidRPr="00E159BC">
              <w:rPr>
                <w:rStyle w:val="af7"/>
                <w:rFonts w:hint="eastAsia"/>
                <w:noProof/>
              </w:rPr>
              <w:t xml:space="preserve"> </w:t>
            </w:r>
            <w:r w:rsidR="00580DD8" w:rsidRPr="00E159BC">
              <w:rPr>
                <w:rStyle w:val="af7"/>
                <w:rFonts w:hint="eastAsia"/>
                <w:noProof/>
              </w:rPr>
              <w:t>ブロック図</w:t>
            </w:r>
            <w:r w:rsidR="00580DD8">
              <w:rPr>
                <w:noProof/>
                <w:webHidden/>
              </w:rPr>
              <w:tab/>
            </w:r>
            <w:r>
              <w:rPr>
                <w:noProof/>
                <w:webHidden/>
              </w:rPr>
              <w:fldChar w:fldCharType="begin"/>
            </w:r>
            <w:r w:rsidR="00580DD8">
              <w:rPr>
                <w:noProof/>
                <w:webHidden/>
              </w:rPr>
              <w:instrText xml:space="preserve"> PAGEREF _Toc299481708 \h </w:instrText>
            </w:r>
            <w:r>
              <w:rPr>
                <w:noProof/>
                <w:webHidden/>
              </w:rPr>
            </w:r>
            <w:r>
              <w:rPr>
                <w:noProof/>
                <w:webHidden/>
              </w:rPr>
              <w:fldChar w:fldCharType="separate"/>
            </w:r>
            <w:r w:rsidR="00B7738C">
              <w:rPr>
                <w:noProof/>
                <w:webHidden/>
              </w:rPr>
              <w:t>8</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09" w:history="1">
            <w:r w:rsidR="00580DD8" w:rsidRPr="00E159BC">
              <w:rPr>
                <w:rStyle w:val="af7"/>
                <w:noProof/>
                <w:kern w:val="0"/>
              </w:rPr>
              <w:t>5.1.</w:t>
            </w:r>
            <w:r w:rsidR="00580DD8" w:rsidRPr="00E159BC">
              <w:rPr>
                <w:rStyle w:val="af7"/>
                <w:rFonts w:hint="eastAsia"/>
                <w:noProof/>
                <w:kern w:val="0"/>
              </w:rPr>
              <w:t xml:space="preserve"> </w:t>
            </w:r>
            <w:r w:rsidR="00580DD8" w:rsidRPr="00E159BC">
              <w:rPr>
                <w:rStyle w:val="af7"/>
                <w:rFonts w:hint="eastAsia"/>
                <w:noProof/>
                <w:kern w:val="0"/>
              </w:rPr>
              <w:t>照度センサ</w:t>
            </w:r>
            <w:r w:rsidR="00580DD8">
              <w:rPr>
                <w:noProof/>
                <w:webHidden/>
              </w:rPr>
              <w:tab/>
            </w:r>
            <w:r>
              <w:rPr>
                <w:noProof/>
                <w:webHidden/>
              </w:rPr>
              <w:fldChar w:fldCharType="begin"/>
            </w:r>
            <w:r w:rsidR="00580DD8">
              <w:rPr>
                <w:noProof/>
                <w:webHidden/>
              </w:rPr>
              <w:instrText xml:space="preserve"> PAGEREF _Toc299481709 \h </w:instrText>
            </w:r>
            <w:r>
              <w:rPr>
                <w:noProof/>
                <w:webHidden/>
              </w:rPr>
            </w:r>
            <w:r>
              <w:rPr>
                <w:noProof/>
                <w:webHidden/>
              </w:rPr>
              <w:fldChar w:fldCharType="separate"/>
            </w:r>
            <w:r w:rsidR="00B7738C">
              <w:rPr>
                <w:noProof/>
                <w:webHidden/>
              </w:rPr>
              <w:t>8</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10" w:history="1">
            <w:r w:rsidR="00580DD8" w:rsidRPr="00E159BC">
              <w:rPr>
                <w:rStyle w:val="af7"/>
                <w:noProof/>
                <w:kern w:val="0"/>
              </w:rPr>
              <w:t>5.2.</w:t>
            </w:r>
            <w:r w:rsidR="00580DD8" w:rsidRPr="00E159BC">
              <w:rPr>
                <w:rStyle w:val="af7"/>
                <w:rFonts w:hint="eastAsia"/>
                <w:noProof/>
                <w:kern w:val="0"/>
              </w:rPr>
              <w:t xml:space="preserve"> </w:t>
            </w:r>
            <w:r w:rsidR="00580DD8" w:rsidRPr="00E159BC">
              <w:rPr>
                <w:rStyle w:val="af7"/>
                <w:rFonts w:hint="eastAsia"/>
                <w:noProof/>
                <w:kern w:val="0"/>
              </w:rPr>
              <w:t>赤外線センサ</w:t>
            </w:r>
            <w:r w:rsidR="00580DD8">
              <w:rPr>
                <w:noProof/>
                <w:webHidden/>
              </w:rPr>
              <w:tab/>
            </w:r>
            <w:r>
              <w:rPr>
                <w:noProof/>
                <w:webHidden/>
              </w:rPr>
              <w:fldChar w:fldCharType="begin"/>
            </w:r>
            <w:r w:rsidR="00580DD8">
              <w:rPr>
                <w:noProof/>
                <w:webHidden/>
              </w:rPr>
              <w:instrText xml:space="preserve"> PAGEREF _Toc299481710 \h </w:instrText>
            </w:r>
            <w:r>
              <w:rPr>
                <w:noProof/>
                <w:webHidden/>
              </w:rPr>
            </w:r>
            <w:r>
              <w:rPr>
                <w:noProof/>
                <w:webHidden/>
              </w:rPr>
              <w:fldChar w:fldCharType="separate"/>
            </w:r>
            <w:r w:rsidR="00B7738C">
              <w:rPr>
                <w:noProof/>
                <w:webHidden/>
              </w:rPr>
              <w:t>9</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11" w:history="1">
            <w:r w:rsidR="00580DD8" w:rsidRPr="00E159BC">
              <w:rPr>
                <w:rStyle w:val="af7"/>
                <w:noProof/>
                <w:kern w:val="0"/>
              </w:rPr>
              <w:t>5.3.</w:t>
            </w:r>
            <w:r w:rsidR="00580DD8" w:rsidRPr="00E159BC">
              <w:rPr>
                <w:rStyle w:val="af7"/>
                <w:rFonts w:hint="eastAsia"/>
                <w:noProof/>
                <w:kern w:val="0"/>
              </w:rPr>
              <w:t xml:space="preserve"> </w:t>
            </w:r>
            <w:r w:rsidR="00580DD8" w:rsidRPr="00E159BC">
              <w:rPr>
                <w:rStyle w:val="af7"/>
                <w:rFonts w:hint="eastAsia"/>
                <w:noProof/>
                <w:kern w:val="0"/>
              </w:rPr>
              <w:t>スイッチ</w:t>
            </w:r>
            <w:r w:rsidR="00580DD8">
              <w:rPr>
                <w:noProof/>
                <w:webHidden/>
              </w:rPr>
              <w:tab/>
            </w:r>
            <w:r>
              <w:rPr>
                <w:noProof/>
                <w:webHidden/>
              </w:rPr>
              <w:fldChar w:fldCharType="begin"/>
            </w:r>
            <w:r w:rsidR="00580DD8">
              <w:rPr>
                <w:noProof/>
                <w:webHidden/>
              </w:rPr>
              <w:instrText xml:space="preserve"> PAGEREF _Toc299481711 \h </w:instrText>
            </w:r>
            <w:r>
              <w:rPr>
                <w:noProof/>
                <w:webHidden/>
              </w:rPr>
            </w:r>
            <w:r>
              <w:rPr>
                <w:noProof/>
                <w:webHidden/>
              </w:rPr>
              <w:fldChar w:fldCharType="separate"/>
            </w:r>
            <w:r w:rsidR="00B7738C">
              <w:rPr>
                <w:noProof/>
                <w:webHidden/>
              </w:rPr>
              <w:t>9</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12" w:history="1">
            <w:r w:rsidR="00580DD8" w:rsidRPr="00E159BC">
              <w:rPr>
                <w:rStyle w:val="af7"/>
                <w:noProof/>
                <w:kern w:val="0"/>
              </w:rPr>
              <w:t>5.4.</w:t>
            </w:r>
            <w:r w:rsidR="00580DD8" w:rsidRPr="00E159BC">
              <w:rPr>
                <w:rStyle w:val="af7"/>
                <w:rFonts w:hint="eastAsia"/>
                <w:noProof/>
                <w:kern w:val="0"/>
              </w:rPr>
              <w:t xml:space="preserve"> </w:t>
            </w:r>
            <w:r w:rsidR="00580DD8" w:rsidRPr="00E159BC">
              <w:rPr>
                <w:rStyle w:val="af7"/>
                <w:rFonts w:hint="eastAsia"/>
                <w:noProof/>
                <w:kern w:val="0"/>
              </w:rPr>
              <w:t>ユーザ拡張ピン</w:t>
            </w:r>
            <w:r w:rsidR="00580DD8">
              <w:rPr>
                <w:noProof/>
                <w:webHidden/>
              </w:rPr>
              <w:tab/>
            </w:r>
            <w:r>
              <w:rPr>
                <w:noProof/>
                <w:webHidden/>
              </w:rPr>
              <w:fldChar w:fldCharType="begin"/>
            </w:r>
            <w:r w:rsidR="00580DD8">
              <w:rPr>
                <w:noProof/>
                <w:webHidden/>
              </w:rPr>
              <w:instrText xml:space="preserve"> PAGEREF _Toc299481712 \h </w:instrText>
            </w:r>
            <w:r>
              <w:rPr>
                <w:noProof/>
                <w:webHidden/>
              </w:rPr>
            </w:r>
            <w:r>
              <w:rPr>
                <w:noProof/>
                <w:webHidden/>
              </w:rPr>
              <w:fldChar w:fldCharType="separate"/>
            </w:r>
            <w:r w:rsidR="00B7738C">
              <w:rPr>
                <w:noProof/>
                <w:webHidden/>
              </w:rPr>
              <w:t>10</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13" w:history="1">
            <w:r w:rsidR="00580DD8" w:rsidRPr="00E159BC">
              <w:rPr>
                <w:rStyle w:val="af7"/>
                <w:noProof/>
                <w:kern w:val="0"/>
              </w:rPr>
              <w:t>5.5.</w:t>
            </w:r>
            <w:r w:rsidR="00580DD8" w:rsidRPr="00E159BC">
              <w:rPr>
                <w:rStyle w:val="af7"/>
                <w:rFonts w:hint="eastAsia"/>
                <w:noProof/>
                <w:kern w:val="0"/>
              </w:rPr>
              <w:t xml:space="preserve"> </w:t>
            </w:r>
            <w:r w:rsidR="00580DD8" w:rsidRPr="00E159BC">
              <w:rPr>
                <w:rStyle w:val="af7"/>
                <w:rFonts w:hint="eastAsia"/>
                <w:noProof/>
                <w:kern w:val="0"/>
              </w:rPr>
              <w:t>ソースドライバ</w:t>
            </w:r>
            <w:r w:rsidR="00580DD8">
              <w:rPr>
                <w:noProof/>
                <w:webHidden/>
              </w:rPr>
              <w:tab/>
            </w:r>
            <w:r>
              <w:rPr>
                <w:noProof/>
                <w:webHidden/>
              </w:rPr>
              <w:fldChar w:fldCharType="begin"/>
            </w:r>
            <w:r w:rsidR="00580DD8">
              <w:rPr>
                <w:noProof/>
                <w:webHidden/>
              </w:rPr>
              <w:instrText xml:space="preserve"> PAGEREF _Toc299481713 \h </w:instrText>
            </w:r>
            <w:r>
              <w:rPr>
                <w:noProof/>
                <w:webHidden/>
              </w:rPr>
            </w:r>
            <w:r>
              <w:rPr>
                <w:noProof/>
                <w:webHidden/>
              </w:rPr>
              <w:fldChar w:fldCharType="separate"/>
            </w:r>
            <w:r w:rsidR="00B7738C">
              <w:rPr>
                <w:noProof/>
                <w:webHidden/>
              </w:rPr>
              <w:t>10</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14" w:history="1">
            <w:r w:rsidR="00580DD8" w:rsidRPr="00E159BC">
              <w:rPr>
                <w:rStyle w:val="af7"/>
                <w:noProof/>
                <w:kern w:val="0"/>
              </w:rPr>
              <w:t>5.6. LED</w:t>
            </w:r>
            <w:r w:rsidR="00580DD8">
              <w:rPr>
                <w:noProof/>
                <w:webHidden/>
              </w:rPr>
              <w:tab/>
            </w:r>
            <w:r>
              <w:rPr>
                <w:noProof/>
                <w:webHidden/>
              </w:rPr>
              <w:fldChar w:fldCharType="begin"/>
            </w:r>
            <w:r w:rsidR="00580DD8">
              <w:rPr>
                <w:noProof/>
                <w:webHidden/>
              </w:rPr>
              <w:instrText xml:space="preserve"> PAGEREF _Toc299481714 \h </w:instrText>
            </w:r>
            <w:r>
              <w:rPr>
                <w:noProof/>
                <w:webHidden/>
              </w:rPr>
            </w:r>
            <w:r>
              <w:rPr>
                <w:noProof/>
                <w:webHidden/>
              </w:rPr>
              <w:fldChar w:fldCharType="separate"/>
            </w:r>
            <w:r w:rsidR="00B7738C">
              <w:rPr>
                <w:noProof/>
                <w:webHidden/>
              </w:rPr>
              <w:t>11</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15" w:history="1">
            <w:r w:rsidR="00580DD8" w:rsidRPr="00E159BC">
              <w:rPr>
                <w:rStyle w:val="af7"/>
                <w:noProof/>
                <w:kern w:val="0"/>
              </w:rPr>
              <w:t>5.7.</w:t>
            </w:r>
            <w:r w:rsidR="00580DD8" w:rsidRPr="00E159BC">
              <w:rPr>
                <w:rStyle w:val="af7"/>
                <w:rFonts w:hint="eastAsia"/>
                <w:noProof/>
                <w:kern w:val="0"/>
              </w:rPr>
              <w:t xml:space="preserve"> </w:t>
            </w:r>
            <w:r w:rsidR="00580DD8" w:rsidRPr="00E159BC">
              <w:rPr>
                <w:rStyle w:val="af7"/>
                <w:rFonts w:hint="eastAsia"/>
                <w:noProof/>
                <w:kern w:val="0"/>
              </w:rPr>
              <w:t>電流制限抵抗</w:t>
            </w:r>
            <w:r w:rsidR="00580DD8">
              <w:rPr>
                <w:noProof/>
                <w:webHidden/>
              </w:rPr>
              <w:tab/>
            </w:r>
            <w:r>
              <w:rPr>
                <w:noProof/>
                <w:webHidden/>
              </w:rPr>
              <w:fldChar w:fldCharType="begin"/>
            </w:r>
            <w:r w:rsidR="00580DD8">
              <w:rPr>
                <w:noProof/>
                <w:webHidden/>
              </w:rPr>
              <w:instrText xml:space="preserve"> PAGEREF _Toc299481715 \h </w:instrText>
            </w:r>
            <w:r>
              <w:rPr>
                <w:noProof/>
                <w:webHidden/>
              </w:rPr>
            </w:r>
            <w:r>
              <w:rPr>
                <w:noProof/>
                <w:webHidden/>
              </w:rPr>
              <w:fldChar w:fldCharType="separate"/>
            </w:r>
            <w:r w:rsidR="00B7738C">
              <w:rPr>
                <w:noProof/>
                <w:webHidden/>
              </w:rPr>
              <w:t>11</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16" w:history="1">
            <w:r w:rsidR="00580DD8" w:rsidRPr="00E159BC">
              <w:rPr>
                <w:rStyle w:val="af7"/>
                <w:noProof/>
                <w:kern w:val="0"/>
              </w:rPr>
              <w:t>5.8.</w:t>
            </w:r>
            <w:r w:rsidR="00580DD8" w:rsidRPr="00E159BC">
              <w:rPr>
                <w:rStyle w:val="af7"/>
                <w:rFonts w:hint="eastAsia"/>
                <w:noProof/>
                <w:kern w:val="0"/>
              </w:rPr>
              <w:t xml:space="preserve"> </w:t>
            </w:r>
            <w:r w:rsidR="00580DD8" w:rsidRPr="00E159BC">
              <w:rPr>
                <w:rStyle w:val="af7"/>
                <w:rFonts w:hint="eastAsia"/>
                <w:noProof/>
                <w:kern w:val="0"/>
              </w:rPr>
              <w:t>シンクドライバ</w:t>
            </w:r>
            <w:r w:rsidR="00580DD8">
              <w:rPr>
                <w:noProof/>
                <w:webHidden/>
              </w:rPr>
              <w:tab/>
            </w:r>
            <w:r>
              <w:rPr>
                <w:noProof/>
                <w:webHidden/>
              </w:rPr>
              <w:fldChar w:fldCharType="begin"/>
            </w:r>
            <w:r w:rsidR="00580DD8">
              <w:rPr>
                <w:noProof/>
                <w:webHidden/>
              </w:rPr>
              <w:instrText xml:space="preserve"> PAGEREF _Toc299481716 \h </w:instrText>
            </w:r>
            <w:r>
              <w:rPr>
                <w:noProof/>
                <w:webHidden/>
              </w:rPr>
            </w:r>
            <w:r>
              <w:rPr>
                <w:noProof/>
                <w:webHidden/>
              </w:rPr>
              <w:fldChar w:fldCharType="separate"/>
            </w:r>
            <w:r w:rsidR="00B7738C">
              <w:rPr>
                <w:noProof/>
                <w:webHidden/>
              </w:rPr>
              <w:t>12</w:t>
            </w:r>
            <w:r>
              <w:rPr>
                <w:noProof/>
                <w:webHidden/>
              </w:rPr>
              <w:fldChar w:fldCharType="end"/>
            </w:r>
          </w:hyperlink>
        </w:p>
        <w:p w:rsidR="00580DD8" w:rsidRDefault="00C0723C">
          <w:pPr>
            <w:pStyle w:val="11"/>
            <w:tabs>
              <w:tab w:val="right" w:leader="middleDot" w:pos="10456"/>
            </w:tabs>
            <w:rPr>
              <w:rFonts w:eastAsiaTheme="minorEastAsia"/>
              <w:b w:val="0"/>
              <w:bCs w:val="0"/>
              <w:noProof/>
              <w:sz w:val="21"/>
              <w:szCs w:val="22"/>
            </w:rPr>
          </w:pPr>
          <w:hyperlink w:anchor="_Toc299481717" w:history="1">
            <w:r w:rsidR="00580DD8" w:rsidRPr="00E159BC">
              <w:rPr>
                <w:rStyle w:val="af7"/>
                <w:noProof/>
              </w:rPr>
              <w:t>6.</w:t>
            </w:r>
            <w:r w:rsidR="00580DD8" w:rsidRPr="00E159BC">
              <w:rPr>
                <w:rStyle w:val="af7"/>
                <w:rFonts w:hint="eastAsia"/>
                <w:noProof/>
              </w:rPr>
              <w:t xml:space="preserve"> </w:t>
            </w:r>
            <w:r w:rsidR="00580DD8" w:rsidRPr="00E159BC">
              <w:rPr>
                <w:rStyle w:val="af7"/>
                <w:rFonts w:hint="eastAsia"/>
                <w:noProof/>
              </w:rPr>
              <w:t>基板上の各部位</w:t>
            </w:r>
            <w:r w:rsidR="00580DD8">
              <w:rPr>
                <w:noProof/>
                <w:webHidden/>
              </w:rPr>
              <w:tab/>
            </w:r>
            <w:r>
              <w:rPr>
                <w:noProof/>
                <w:webHidden/>
              </w:rPr>
              <w:fldChar w:fldCharType="begin"/>
            </w:r>
            <w:r w:rsidR="00580DD8">
              <w:rPr>
                <w:noProof/>
                <w:webHidden/>
              </w:rPr>
              <w:instrText xml:space="preserve"> PAGEREF _Toc299481717 \h </w:instrText>
            </w:r>
            <w:r>
              <w:rPr>
                <w:noProof/>
                <w:webHidden/>
              </w:rPr>
            </w:r>
            <w:r>
              <w:rPr>
                <w:noProof/>
                <w:webHidden/>
              </w:rPr>
              <w:fldChar w:fldCharType="separate"/>
            </w:r>
            <w:r w:rsidR="00B7738C">
              <w:rPr>
                <w:noProof/>
                <w:webHidden/>
              </w:rPr>
              <w:t>13</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18" w:history="1">
            <w:r w:rsidR="00580DD8" w:rsidRPr="00E159BC">
              <w:rPr>
                <w:rStyle w:val="af7"/>
                <w:noProof/>
              </w:rPr>
              <w:t>6.1.</w:t>
            </w:r>
            <w:r w:rsidR="00580DD8" w:rsidRPr="00E159BC">
              <w:rPr>
                <w:rStyle w:val="af7"/>
                <w:rFonts w:hint="eastAsia"/>
                <w:noProof/>
              </w:rPr>
              <w:t xml:space="preserve"> </w:t>
            </w:r>
            <w:r w:rsidR="00580DD8" w:rsidRPr="00E159BC">
              <w:rPr>
                <w:rStyle w:val="af7"/>
                <w:rFonts w:hint="eastAsia"/>
                <w:noProof/>
              </w:rPr>
              <w:t>部品面</w:t>
            </w:r>
            <w:r w:rsidR="00580DD8">
              <w:rPr>
                <w:noProof/>
                <w:webHidden/>
              </w:rPr>
              <w:tab/>
            </w:r>
            <w:r>
              <w:rPr>
                <w:noProof/>
                <w:webHidden/>
              </w:rPr>
              <w:fldChar w:fldCharType="begin"/>
            </w:r>
            <w:r w:rsidR="00580DD8">
              <w:rPr>
                <w:noProof/>
                <w:webHidden/>
              </w:rPr>
              <w:instrText xml:space="preserve"> PAGEREF _Toc299481718 \h </w:instrText>
            </w:r>
            <w:r>
              <w:rPr>
                <w:noProof/>
                <w:webHidden/>
              </w:rPr>
            </w:r>
            <w:r>
              <w:rPr>
                <w:noProof/>
                <w:webHidden/>
              </w:rPr>
              <w:fldChar w:fldCharType="separate"/>
            </w:r>
            <w:r w:rsidR="00B7738C">
              <w:rPr>
                <w:noProof/>
                <w:webHidden/>
              </w:rPr>
              <w:t>13</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19" w:history="1">
            <w:r w:rsidR="00580DD8" w:rsidRPr="00E159BC">
              <w:rPr>
                <w:rStyle w:val="af7"/>
                <w:noProof/>
              </w:rPr>
              <w:t>6.2.</w:t>
            </w:r>
            <w:r w:rsidR="00580DD8" w:rsidRPr="00E159BC">
              <w:rPr>
                <w:rStyle w:val="af7"/>
                <w:rFonts w:hint="eastAsia"/>
                <w:noProof/>
              </w:rPr>
              <w:t xml:space="preserve"> </w:t>
            </w:r>
            <w:r w:rsidR="00580DD8" w:rsidRPr="00E159BC">
              <w:rPr>
                <w:rStyle w:val="af7"/>
                <w:rFonts w:hint="eastAsia"/>
                <w:noProof/>
              </w:rPr>
              <w:t>半田面</w:t>
            </w:r>
            <w:r w:rsidR="00580DD8">
              <w:rPr>
                <w:noProof/>
                <w:webHidden/>
              </w:rPr>
              <w:tab/>
            </w:r>
            <w:r>
              <w:rPr>
                <w:noProof/>
                <w:webHidden/>
              </w:rPr>
              <w:fldChar w:fldCharType="begin"/>
            </w:r>
            <w:r w:rsidR="00580DD8">
              <w:rPr>
                <w:noProof/>
                <w:webHidden/>
              </w:rPr>
              <w:instrText xml:space="preserve"> PAGEREF _Toc299481719 \h </w:instrText>
            </w:r>
            <w:r>
              <w:rPr>
                <w:noProof/>
                <w:webHidden/>
              </w:rPr>
            </w:r>
            <w:r>
              <w:rPr>
                <w:noProof/>
                <w:webHidden/>
              </w:rPr>
              <w:fldChar w:fldCharType="separate"/>
            </w:r>
            <w:r w:rsidR="00B7738C">
              <w:rPr>
                <w:noProof/>
                <w:webHidden/>
              </w:rPr>
              <w:t>13</w:t>
            </w:r>
            <w:r>
              <w:rPr>
                <w:noProof/>
                <w:webHidden/>
              </w:rPr>
              <w:fldChar w:fldCharType="end"/>
            </w:r>
          </w:hyperlink>
        </w:p>
        <w:p w:rsidR="00580DD8" w:rsidRDefault="00C0723C">
          <w:pPr>
            <w:pStyle w:val="11"/>
            <w:tabs>
              <w:tab w:val="right" w:leader="middleDot" w:pos="10456"/>
            </w:tabs>
            <w:rPr>
              <w:rFonts w:eastAsiaTheme="minorEastAsia"/>
              <w:b w:val="0"/>
              <w:bCs w:val="0"/>
              <w:noProof/>
              <w:sz w:val="21"/>
              <w:szCs w:val="22"/>
            </w:rPr>
          </w:pPr>
          <w:hyperlink w:anchor="_Toc299481720" w:history="1">
            <w:r w:rsidR="00580DD8" w:rsidRPr="00E159BC">
              <w:rPr>
                <w:rStyle w:val="af7"/>
                <w:noProof/>
              </w:rPr>
              <w:t>7.</w:t>
            </w:r>
            <w:r w:rsidR="00580DD8" w:rsidRPr="00E159BC">
              <w:rPr>
                <w:rStyle w:val="af7"/>
                <w:rFonts w:hint="eastAsia"/>
                <w:noProof/>
              </w:rPr>
              <w:t xml:space="preserve"> </w:t>
            </w:r>
            <w:r w:rsidR="00580DD8" w:rsidRPr="00E159BC">
              <w:rPr>
                <w:rStyle w:val="af7"/>
                <w:rFonts w:hint="eastAsia"/>
                <w:noProof/>
              </w:rPr>
              <w:t>どうやって制御するのですか？</w:t>
            </w:r>
            <w:r w:rsidR="00580DD8">
              <w:rPr>
                <w:noProof/>
                <w:webHidden/>
              </w:rPr>
              <w:tab/>
            </w:r>
            <w:r>
              <w:rPr>
                <w:noProof/>
                <w:webHidden/>
              </w:rPr>
              <w:fldChar w:fldCharType="begin"/>
            </w:r>
            <w:r w:rsidR="00580DD8">
              <w:rPr>
                <w:noProof/>
                <w:webHidden/>
              </w:rPr>
              <w:instrText xml:space="preserve"> PAGEREF _Toc299481720 \h </w:instrText>
            </w:r>
            <w:r>
              <w:rPr>
                <w:noProof/>
                <w:webHidden/>
              </w:rPr>
            </w:r>
            <w:r>
              <w:rPr>
                <w:noProof/>
                <w:webHidden/>
              </w:rPr>
              <w:fldChar w:fldCharType="separate"/>
            </w:r>
            <w:r w:rsidR="00B7738C">
              <w:rPr>
                <w:noProof/>
                <w:webHidden/>
              </w:rPr>
              <w:t>14</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21" w:history="1">
            <w:r w:rsidR="00580DD8" w:rsidRPr="00E159BC">
              <w:rPr>
                <w:rStyle w:val="af7"/>
                <w:noProof/>
                <w:kern w:val="0"/>
              </w:rPr>
              <w:t>7.1.</w:t>
            </w:r>
            <w:r w:rsidR="00580DD8" w:rsidRPr="00E159BC">
              <w:rPr>
                <w:rStyle w:val="af7"/>
                <w:rFonts w:hint="eastAsia"/>
                <w:noProof/>
                <w:kern w:val="0"/>
              </w:rPr>
              <w:t xml:space="preserve"> </w:t>
            </w:r>
            <w:r w:rsidR="00580DD8" w:rsidRPr="00E159BC">
              <w:rPr>
                <w:rStyle w:val="af7"/>
                <w:rFonts w:hint="eastAsia"/>
                <w:noProof/>
                <w:kern w:val="0"/>
              </w:rPr>
              <w:t>注意事項</w:t>
            </w:r>
            <w:r w:rsidR="00580DD8">
              <w:rPr>
                <w:noProof/>
                <w:webHidden/>
              </w:rPr>
              <w:tab/>
            </w:r>
            <w:r>
              <w:rPr>
                <w:noProof/>
                <w:webHidden/>
              </w:rPr>
              <w:fldChar w:fldCharType="begin"/>
            </w:r>
            <w:r w:rsidR="00580DD8">
              <w:rPr>
                <w:noProof/>
                <w:webHidden/>
              </w:rPr>
              <w:instrText xml:space="preserve"> PAGEREF _Toc299481721 \h </w:instrText>
            </w:r>
            <w:r>
              <w:rPr>
                <w:noProof/>
                <w:webHidden/>
              </w:rPr>
            </w:r>
            <w:r>
              <w:rPr>
                <w:noProof/>
                <w:webHidden/>
              </w:rPr>
              <w:fldChar w:fldCharType="separate"/>
            </w:r>
            <w:r w:rsidR="00B7738C">
              <w:rPr>
                <w:noProof/>
                <w:webHidden/>
              </w:rPr>
              <w:t>15</w:t>
            </w:r>
            <w:r>
              <w:rPr>
                <w:noProof/>
                <w:webHidden/>
              </w:rPr>
              <w:fldChar w:fldCharType="end"/>
            </w:r>
          </w:hyperlink>
        </w:p>
        <w:p w:rsidR="00580DD8" w:rsidRDefault="00C0723C">
          <w:pPr>
            <w:pStyle w:val="11"/>
            <w:tabs>
              <w:tab w:val="right" w:leader="middleDot" w:pos="10456"/>
            </w:tabs>
            <w:rPr>
              <w:rFonts w:eastAsiaTheme="minorEastAsia"/>
              <w:b w:val="0"/>
              <w:bCs w:val="0"/>
              <w:noProof/>
              <w:sz w:val="21"/>
              <w:szCs w:val="22"/>
            </w:rPr>
          </w:pPr>
          <w:hyperlink w:anchor="_Toc299481722" w:history="1">
            <w:r w:rsidR="00580DD8" w:rsidRPr="00E159BC">
              <w:rPr>
                <w:rStyle w:val="af7"/>
                <w:noProof/>
              </w:rPr>
              <w:t>8.</w:t>
            </w:r>
            <w:r w:rsidR="00580DD8" w:rsidRPr="00E159BC">
              <w:rPr>
                <w:rStyle w:val="af7"/>
                <w:rFonts w:hint="eastAsia"/>
                <w:noProof/>
              </w:rPr>
              <w:t xml:space="preserve"> </w:t>
            </w:r>
            <w:r w:rsidR="00580DD8" w:rsidRPr="00E159BC">
              <w:rPr>
                <w:rStyle w:val="af7"/>
                <w:rFonts w:hint="eastAsia"/>
                <w:noProof/>
              </w:rPr>
              <w:t>半田付け</w:t>
            </w:r>
            <w:r w:rsidR="00580DD8">
              <w:rPr>
                <w:noProof/>
                <w:webHidden/>
              </w:rPr>
              <w:tab/>
            </w:r>
            <w:r>
              <w:rPr>
                <w:noProof/>
                <w:webHidden/>
              </w:rPr>
              <w:fldChar w:fldCharType="begin"/>
            </w:r>
            <w:r w:rsidR="00580DD8">
              <w:rPr>
                <w:noProof/>
                <w:webHidden/>
              </w:rPr>
              <w:instrText xml:space="preserve"> PAGEREF _Toc299481722 \h </w:instrText>
            </w:r>
            <w:r>
              <w:rPr>
                <w:noProof/>
                <w:webHidden/>
              </w:rPr>
            </w:r>
            <w:r>
              <w:rPr>
                <w:noProof/>
                <w:webHidden/>
              </w:rPr>
              <w:fldChar w:fldCharType="separate"/>
            </w:r>
            <w:r w:rsidR="00B7738C">
              <w:rPr>
                <w:noProof/>
                <w:webHidden/>
              </w:rPr>
              <w:t>16</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23" w:history="1">
            <w:r w:rsidR="00580DD8" w:rsidRPr="00E159BC">
              <w:rPr>
                <w:rStyle w:val="af7"/>
                <w:noProof/>
              </w:rPr>
              <w:t>8.1.</w:t>
            </w:r>
            <w:r w:rsidR="00580DD8" w:rsidRPr="00E159BC">
              <w:rPr>
                <w:rStyle w:val="af7"/>
                <w:rFonts w:hint="eastAsia"/>
                <w:noProof/>
              </w:rPr>
              <w:t xml:space="preserve"> </w:t>
            </w:r>
            <w:r w:rsidR="00580DD8" w:rsidRPr="00E159BC">
              <w:rPr>
                <w:rStyle w:val="af7"/>
                <w:rFonts w:hint="eastAsia"/>
                <w:noProof/>
              </w:rPr>
              <w:t>付属部品の確認</w:t>
            </w:r>
            <w:r w:rsidR="00580DD8">
              <w:rPr>
                <w:noProof/>
                <w:webHidden/>
              </w:rPr>
              <w:tab/>
            </w:r>
            <w:r>
              <w:rPr>
                <w:noProof/>
                <w:webHidden/>
              </w:rPr>
              <w:fldChar w:fldCharType="begin"/>
            </w:r>
            <w:r w:rsidR="00580DD8">
              <w:rPr>
                <w:noProof/>
                <w:webHidden/>
              </w:rPr>
              <w:instrText xml:space="preserve"> PAGEREF _Toc299481723 \h </w:instrText>
            </w:r>
            <w:r>
              <w:rPr>
                <w:noProof/>
                <w:webHidden/>
              </w:rPr>
            </w:r>
            <w:r>
              <w:rPr>
                <w:noProof/>
                <w:webHidden/>
              </w:rPr>
              <w:fldChar w:fldCharType="separate"/>
            </w:r>
            <w:r w:rsidR="00B7738C">
              <w:rPr>
                <w:noProof/>
                <w:webHidden/>
              </w:rPr>
              <w:t>16</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24" w:history="1">
            <w:r w:rsidR="00580DD8" w:rsidRPr="00E159BC">
              <w:rPr>
                <w:rStyle w:val="af7"/>
                <w:noProof/>
              </w:rPr>
              <w:t>8.2.</w:t>
            </w:r>
            <w:r w:rsidR="00580DD8" w:rsidRPr="00E159BC">
              <w:rPr>
                <w:rStyle w:val="af7"/>
                <w:rFonts w:hint="eastAsia"/>
                <w:noProof/>
              </w:rPr>
              <w:t xml:space="preserve"> </w:t>
            </w:r>
            <w:r w:rsidR="00580DD8" w:rsidRPr="00E159BC">
              <w:rPr>
                <w:rStyle w:val="af7"/>
                <w:rFonts w:hint="eastAsia"/>
                <w:noProof/>
              </w:rPr>
              <w:t>チップ部品の半田付け</w:t>
            </w:r>
            <w:r w:rsidR="00580DD8">
              <w:rPr>
                <w:noProof/>
                <w:webHidden/>
              </w:rPr>
              <w:tab/>
            </w:r>
            <w:r>
              <w:rPr>
                <w:noProof/>
                <w:webHidden/>
              </w:rPr>
              <w:fldChar w:fldCharType="begin"/>
            </w:r>
            <w:r w:rsidR="00580DD8">
              <w:rPr>
                <w:noProof/>
                <w:webHidden/>
              </w:rPr>
              <w:instrText xml:space="preserve"> PAGEREF _Toc299481724 \h </w:instrText>
            </w:r>
            <w:r>
              <w:rPr>
                <w:noProof/>
                <w:webHidden/>
              </w:rPr>
            </w:r>
            <w:r>
              <w:rPr>
                <w:noProof/>
                <w:webHidden/>
              </w:rPr>
              <w:fldChar w:fldCharType="separate"/>
            </w:r>
            <w:r w:rsidR="00B7738C">
              <w:rPr>
                <w:noProof/>
                <w:webHidden/>
              </w:rPr>
              <w:t>16</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25" w:history="1">
            <w:r w:rsidR="00580DD8" w:rsidRPr="00E159BC">
              <w:rPr>
                <w:rStyle w:val="af7"/>
                <w:noProof/>
              </w:rPr>
              <w:t>8.3. LED</w:t>
            </w:r>
            <w:r w:rsidR="00580DD8" w:rsidRPr="00E159BC">
              <w:rPr>
                <w:rStyle w:val="af7"/>
                <w:rFonts w:hint="eastAsia"/>
                <w:noProof/>
              </w:rPr>
              <w:t>の半田付け</w:t>
            </w:r>
            <w:r w:rsidR="00580DD8">
              <w:rPr>
                <w:noProof/>
                <w:webHidden/>
              </w:rPr>
              <w:tab/>
            </w:r>
            <w:r>
              <w:rPr>
                <w:noProof/>
                <w:webHidden/>
              </w:rPr>
              <w:fldChar w:fldCharType="begin"/>
            </w:r>
            <w:r w:rsidR="00580DD8">
              <w:rPr>
                <w:noProof/>
                <w:webHidden/>
              </w:rPr>
              <w:instrText xml:space="preserve"> PAGEREF _Toc299481725 \h </w:instrText>
            </w:r>
            <w:r>
              <w:rPr>
                <w:noProof/>
                <w:webHidden/>
              </w:rPr>
            </w:r>
            <w:r>
              <w:rPr>
                <w:noProof/>
                <w:webHidden/>
              </w:rPr>
              <w:fldChar w:fldCharType="separate"/>
            </w:r>
            <w:r w:rsidR="00B7738C">
              <w:rPr>
                <w:noProof/>
                <w:webHidden/>
              </w:rPr>
              <w:t>16</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26" w:history="1">
            <w:r w:rsidR="00580DD8" w:rsidRPr="00E159BC">
              <w:rPr>
                <w:rStyle w:val="af7"/>
                <w:noProof/>
              </w:rPr>
              <w:t>8.4.</w:t>
            </w:r>
            <w:r w:rsidR="00580DD8" w:rsidRPr="00E159BC">
              <w:rPr>
                <w:rStyle w:val="af7"/>
                <w:rFonts w:hint="eastAsia"/>
                <w:noProof/>
              </w:rPr>
              <w:t xml:space="preserve"> </w:t>
            </w:r>
            <w:r w:rsidR="00580DD8" w:rsidRPr="00E159BC">
              <w:rPr>
                <w:rStyle w:val="af7"/>
                <w:rFonts w:hint="eastAsia"/>
                <w:noProof/>
              </w:rPr>
              <w:t>コネクタの半田付け</w:t>
            </w:r>
            <w:r w:rsidR="00580DD8">
              <w:rPr>
                <w:noProof/>
                <w:webHidden/>
              </w:rPr>
              <w:tab/>
            </w:r>
            <w:r>
              <w:rPr>
                <w:noProof/>
                <w:webHidden/>
              </w:rPr>
              <w:fldChar w:fldCharType="begin"/>
            </w:r>
            <w:r w:rsidR="00580DD8">
              <w:rPr>
                <w:noProof/>
                <w:webHidden/>
              </w:rPr>
              <w:instrText xml:space="preserve"> PAGEREF _Toc299481726 \h </w:instrText>
            </w:r>
            <w:r>
              <w:rPr>
                <w:noProof/>
                <w:webHidden/>
              </w:rPr>
            </w:r>
            <w:r>
              <w:rPr>
                <w:noProof/>
                <w:webHidden/>
              </w:rPr>
              <w:fldChar w:fldCharType="separate"/>
            </w:r>
            <w:r w:rsidR="00B7738C">
              <w:rPr>
                <w:noProof/>
                <w:webHidden/>
              </w:rPr>
              <w:t>16</w:t>
            </w:r>
            <w:r>
              <w:rPr>
                <w:noProof/>
                <w:webHidden/>
              </w:rPr>
              <w:fldChar w:fldCharType="end"/>
            </w:r>
          </w:hyperlink>
        </w:p>
        <w:p w:rsidR="00580DD8" w:rsidRDefault="00C0723C">
          <w:pPr>
            <w:pStyle w:val="11"/>
            <w:tabs>
              <w:tab w:val="right" w:leader="middleDot" w:pos="10456"/>
            </w:tabs>
            <w:rPr>
              <w:rFonts w:eastAsiaTheme="minorEastAsia"/>
              <w:b w:val="0"/>
              <w:bCs w:val="0"/>
              <w:noProof/>
              <w:sz w:val="21"/>
              <w:szCs w:val="22"/>
            </w:rPr>
          </w:pPr>
          <w:hyperlink w:anchor="_Toc299481727" w:history="1">
            <w:r w:rsidR="00580DD8" w:rsidRPr="00E159BC">
              <w:rPr>
                <w:rStyle w:val="af7"/>
                <w:noProof/>
              </w:rPr>
              <w:t>9.</w:t>
            </w:r>
            <w:r w:rsidR="00580DD8" w:rsidRPr="00E159BC">
              <w:rPr>
                <w:rStyle w:val="af7"/>
                <w:rFonts w:hint="eastAsia"/>
                <w:noProof/>
              </w:rPr>
              <w:t xml:space="preserve"> </w:t>
            </w:r>
            <w:r w:rsidR="00580DD8" w:rsidRPr="00E159BC">
              <w:rPr>
                <w:rStyle w:val="af7"/>
                <w:rFonts w:hint="eastAsia"/>
                <w:noProof/>
              </w:rPr>
              <w:t>検査</w:t>
            </w:r>
            <w:r w:rsidR="00580DD8">
              <w:rPr>
                <w:noProof/>
                <w:webHidden/>
              </w:rPr>
              <w:tab/>
            </w:r>
            <w:r>
              <w:rPr>
                <w:noProof/>
                <w:webHidden/>
              </w:rPr>
              <w:fldChar w:fldCharType="begin"/>
            </w:r>
            <w:r w:rsidR="00580DD8">
              <w:rPr>
                <w:noProof/>
                <w:webHidden/>
              </w:rPr>
              <w:instrText xml:space="preserve"> PAGEREF _Toc299481727 \h </w:instrText>
            </w:r>
            <w:r>
              <w:rPr>
                <w:noProof/>
                <w:webHidden/>
              </w:rPr>
            </w:r>
            <w:r>
              <w:rPr>
                <w:noProof/>
                <w:webHidden/>
              </w:rPr>
              <w:fldChar w:fldCharType="separate"/>
            </w:r>
            <w:r w:rsidR="00B7738C">
              <w:rPr>
                <w:noProof/>
                <w:webHidden/>
              </w:rPr>
              <w:t>17</w:t>
            </w:r>
            <w:r>
              <w:rPr>
                <w:noProof/>
                <w:webHidden/>
              </w:rPr>
              <w:fldChar w:fldCharType="end"/>
            </w:r>
          </w:hyperlink>
        </w:p>
        <w:p w:rsidR="00580DD8" w:rsidRDefault="00C0723C">
          <w:pPr>
            <w:pStyle w:val="11"/>
            <w:tabs>
              <w:tab w:val="right" w:leader="middleDot" w:pos="10456"/>
            </w:tabs>
            <w:rPr>
              <w:rFonts w:eastAsiaTheme="minorEastAsia"/>
              <w:b w:val="0"/>
              <w:bCs w:val="0"/>
              <w:noProof/>
              <w:sz w:val="21"/>
              <w:szCs w:val="22"/>
            </w:rPr>
          </w:pPr>
          <w:hyperlink w:anchor="_Toc299481728" w:history="1">
            <w:r w:rsidR="00580DD8" w:rsidRPr="00E159BC">
              <w:rPr>
                <w:rStyle w:val="af7"/>
                <w:noProof/>
              </w:rPr>
              <w:t>10.</w:t>
            </w:r>
            <w:r w:rsidR="00580DD8" w:rsidRPr="00E159BC">
              <w:rPr>
                <w:rStyle w:val="af7"/>
                <w:rFonts w:hint="eastAsia"/>
                <w:noProof/>
              </w:rPr>
              <w:t xml:space="preserve"> </w:t>
            </w:r>
            <w:r w:rsidR="00580DD8" w:rsidRPr="00E159BC">
              <w:rPr>
                <w:rStyle w:val="af7"/>
                <w:rFonts w:hint="eastAsia"/>
                <w:noProof/>
              </w:rPr>
              <w:t>組み立て</w:t>
            </w:r>
            <w:r w:rsidR="00580DD8">
              <w:rPr>
                <w:noProof/>
                <w:webHidden/>
              </w:rPr>
              <w:tab/>
            </w:r>
            <w:r>
              <w:rPr>
                <w:noProof/>
                <w:webHidden/>
              </w:rPr>
              <w:fldChar w:fldCharType="begin"/>
            </w:r>
            <w:r w:rsidR="00580DD8">
              <w:rPr>
                <w:noProof/>
                <w:webHidden/>
              </w:rPr>
              <w:instrText xml:space="preserve"> PAGEREF _Toc299481728 \h </w:instrText>
            </w:r>
            <w:r>
              <w:rPr>
                <w:noProof/>
                <w:webHidden/>
              </w:rPr>
            </w:r>
            <w:r>
              <w:rPr>
                <w:noProof/>
                <w:webHidden/>
              </w:rPr>
              <w:fldChar w:fldCharType="separate"/>
            </w:r>
            <w:r w:rsidR="00B7738C">
              <w:rPr>
                <w:noProof/>
                <w:webHidden/>
              </w:rPr>
              <w:t>18</w:t>
            </w:r>
            <w:r>
              <w:rPr>
                <w:noProof/>
                <w:webHidden/>
              </w:rPr>
              <w:fldChar w:fldCharType="end"/>
            </w:r>
          </w:hyperlink>
        </w:p>
        <w:p w:rsidR="00580DD8" w:rsidRDefault="00C0723C">
          <w:pPr>
            <w:pStyle w:val="11"/>
            <w:tabs>
              <w:tab w:val="right" w:leader="middleDot" w:pos="10456"/>
            </w:tabs>
            <w:rPr>
              <w:rFonts w:eastAsiaTheme="minorEastAsia"/>
              <w:b w:val="0"/>
              <w:bCs w:val="0"/>
              <w:noProof/>
              <w:sz w:val="21"/>
              <w:szCs w:val="22"/>
            </w:rPr>
          </w:pPr>
          <w:hyperlink w:anchor="_Toc299481729" w:history="1">
            <w:r w:rsidR="00580DD8" w:rsidRPr="00E159BC">
              <w:rPr>
                <w:rStyle w:val="af7"/>
                <w:noProof/>
              </w:rPr>
              <w:t>11.</w:t>
            </w:r>
            <w:r w:rsidR="00580DD8" w:rsidRPr="00E159BC">
              <w:rPr>
                <w:rStyle w:val="af7"/>
                <w:rFonts w:hint="eastAsia"/>
                <w:noProof/>
              </w:rPr>
              <w:t xml:space="preserve"> </w:t>
            </w:r>
            <w:r w:rsidR="00580DD8" w:rsidRPr="00E159BC">
              <w:rPr>
                <w:rStyle w:val="af7"/>
                <w:rFonts w:hint="eastAsia"/>
                <w:noProof/>
              </w:rPr>
              <w:t>ピン</w:t>
            </w:r>
            <w:r w:rsidR="00580DD8" w:rsidRPr="00E159BC">
              <w:rPr>
                <w:rStyle w:val="af7"/>
                <w:noProof/>
              </w:rPr>
              <w:t>I/O</w:t>
            </w:r>
            <w:r w:rsidR="00580DD8" w:rsidRPr="00E159BC">
              <w:rPr>
                <w:rStyle w:val="af7"/>
                <w:rFonts w:hint="eastAsia"/>
                <w:noProof/>
              </w:rPr>
              <w:t>マップ</w:t>
            </w:r>
            <w:r w:rsidR="00580DD8">
              <w:rPr>
                <w:noProof/>
                <w:webHidden/>
              </w:rPr>
              <w:tab/>
            </w:r>
            <w:r>
              <w:rPr>
                <w:noProof/>
                <w:webHidden/>
              </w:rPr>
              <w:fldChar w:fldCharType="begin"/>
            </w:r>
            <w:r w:rsidR="00580DD8">
              <w:rPr>
                <w:noProof/>
                <w:webHidden/>
              </w:rPr>
              <w:instrText xml:space="preserve"> PAGEREF _Toc299481729 \h </w:instrText>
            </w:r>
            <w:r>
              <w:rPr>
                <w:noProof/>
                <w:webHidden/>
              </w:rPr>
            </w:r>
            <w:r>
              <w:rPr>
                <w:noProof/>
                <w:webHidden/>
              </w:rPr>
              <w:fldChar w:fldCharType="separate"/>
            </w:r>
            <w:r w:rsidR="00B7738C">
              <w:rPr>
                <w:noProof/>
                <w:webHidden/>
              </w:rPr>
              <w:t>19</w:t>
            </w:r>
            <w:r>
              <w:rPr>
                <w:noProof/>
                <w:webHidden/>
              </w:rPr>
              <w:fldChar w:fldCharType="end"/>
            </w:r>
          </w:hyperlink>
        </w:p>
        <w:p w:rsidR="00580DD8" w:rsidRDefault="00C0723C">
          <w:pPr>
            <w:pStyle w:val="11"/>
            <w:tabs>
              <w:tab w:val="right" w:leader="middleDot" w:pos="10456"/>
            </w:tabs>
            <w:rPr>
              <w:rFonts w:eastAsiaTheme="minorEastAsia"/>
              <w:b w:val="0"/>
              <w:bCs w:val="0"/>
              <w:noProof/>
              <w:sz w:val="21"/>
              <w:szCs w:val="22"/>
            </w:rPr>
          </w:pPr>
          <w:hyperlink w:anchor="_Toc299481730" w:history="1">
            <w:r w:rsidR="00580DD8" w:rsidRPr="00E159BC">
              <w:rPr>
                <w:rStyle w:val="af7"/>
                <w:noProof/>
              </w:rPr>
              <w:t>12.</w:t>
            </w:r>
            <w:r w:rsidR="00580DD8" w:rsidRPr="00E159BC">
              <w:rPr>
                <w:rStyle w:val="af7"/>
                <w:rFonts w:hint="eastAsia"/>
                <w:noProof/>
              </w:rPr>
              <w:t xml:space="preserve"> </w:t>
            </w:r>
            <w:r w:rsidR="00580DD8" w:rsidRPr="00E159BC">
              <w:rPr>
                <w:rStyle w:val="af7"/>
                <w:rFonts w:hint="eastAsia"/>
                <w:noProof/>
              </w:rPr>
              <w:t>ライブラリ</w:t>
            </w:r>
            <w:r w:rsidR="00580DD8">
              <w:rPr>
                <w:noProof/>
                <w:webHidden/>
              </w:rPr>
              <w:tab/>
            </w:r>
            <w:r>
              <w:rPr>
                <w:noProof/>
                <w:webHidden/>
              </w:rPr>
              <w:fldChar w:fldCharType="begin"/>
            </w:r>
            <w:r w:rsidR="00580DD8">
              <w:rPr>
                <w:noProof/>
                <w:webHidden/>
              </w:rPr>
              <w:instrText xml:space="preserve"> PAGEREF _Toc299481730 \h </w:instrText>
            </w:r>
            <w:r>
              <w:rPr>
                <w:noProof/>
                <w:webHidden/>
              </w:rPr>
            </w:r>
            <w:r>
              <w:rPr>
                <w:noProof/>
                <w:webHidden/>
              </w:rPr>
              <w:fldChar w:fldCharType="separate"/>
            </w:r>
            <w:r w:rsidR="00B7738C">
              <w:rPr>
                <w:noProof/>
                <w:webHidden/>
              </w:rPr>
              <w:t>22</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31" w:history="1">
            <w:r w:rsidR="00580DD8" w:rsidRPr="00E159BC">
              <w:rPr>
                <w:rStyle w:val="af7"/>
                <w:noProof/>
              </w:rPr>
              <w:t>12.1.</w:t>
            </w:r>
            <w:r w:rsidR="00580DD8" w:rsidRPr="00E159BC">
              <w:rPr>
                <w:rStyle w:val="af7"/>
                <w:rFonts w:hint="eastAsia"/>
                <w:noProof/>
              </w:rPr>
              <w:t xml:space="preserve"> </w:t>
            </w:r>
            <w:r w:rsidR="00580DD8" w:rsidRPr="00E159BC">
              <w:rPr>
                <w:rStyle w:val="af7"/>
                <w:rFonts w:hint="eastAsia"/>
                <w:noProof/>
              </w:rPr>
              <w:t>ディスプレイ</w:t>
            </w:r>
            <w:r w:rsidR="00580DD8">
              <w:rPr>
                <w:noProof/>
                <w:webHidden/>
              </w:rPr>
              <w:tab/>
            </w:r>
            <w:r>
              <w:rPr>
                <w:noProof/>
                <w:webHidden/>
              </w:rPr>
              <w:fldChar w:fldCharType="begin"/>
            </w:r>
            <w:r w:rsidR="00580DD8">
              <w:rPr>
                <w:noProof/>
                <w:webHidden/>
              </w:rPr>
              <w:instrText xml:space="preserve"> PAGEREF _Toc299481731 \h </w:instrText>
            </w:r>
            <w:r>
              <w:rPr>
                <w:noProof/>
                <w:webHidden/>
              </w:rPr>
            </w:r>
            <w:r>
              <w:rPr>
                <w:noProof/>
                <w:webHidden/>
              </w:rPr>
              <w:fldChar w:fldCharType="separate"/>
            </w:r>
            <w:r w:rsidR="00B7738C">
              <w:rPr>
                <w:noProof/>
                <w:webHidden/>
              </w:rPr>
              <w:t>22</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32" w:history="1">
            <w:r w:rsidR="00580DD8" w:rsidRPr="00E159BC">
              <w:rPr>
                <w:rStyle w:val="af7"/>
                <w:noProof/>
              </w:rPr>
              <w:t>12.2.</w:t>
            </w:r>
            <w:r w:rsidR="00580DD8" w:rsidRPr="00E159BC">
              <w:rPr>
                <w:rStyle w:val="af7"/>
                <w:rFonts w:hint="eastAsia"/>
                <w:noProof/>
              </w:rPr>
              <w:t xml:space="preserve"> </w:t>
            </w:r>
            <w:r w:rsidR="00580DD8" w:rsidRPr="00E159BC">
              <w:rPr>
                <w:rStyle w:val="af7"/>
                <w:rFonts w:hint="eastAsia"/>
                <w:noProof/>
              </w:rPr>
              <w:t>スイッチ</w:t>
            </w:r>
            <w:r w:rsidR="00580DD8">
              <w:rPr>
                <w:noProof/>
                <w:webHidden/>
              </w:rPr>
              <w:tab/>
            </w:r>
            <w:r>
              <w:rPr>
                <w:noProof/>
                <w:webHidden/>
              </w:rPr>
              <w:fldChar w:fldCharType="begin"/>
            </w:r>
            <w:r w:rsidR="00580DD8">
              <w:rPr>
                <w:noProof/>
                <w:webHidden/>
              </w:rPr>
              <w:instrText xml:space="preserve"> PAGEREF _Toc299481732 \h </w:instrText>
            </w:r>
            <w:r>
              <w:rPr>
                <w:noProof/>
                <w:webHidden/>
              </w:rPr>
            </w:r>
            <w:r>
              <w:rPr>
                <w:noProof/>
                <w:webHidden/>
              </w:rPr>
              <w:fldChar w:fldCharType="separate"/>
            </w:r>
            <w:r w:rsidR="00B7738C">
              <w:rPr>
                <w:noProof/>
                <w:webHidden/>
              </w:rPr>
              <w:t>22</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33" w:history="1">
            <w:r w:rsidR="00580DD8" w:rsidRPr="00E159BC">
              <w:rPr>
                <w:rStyle w:val="af7"/>
                <w:noProof/>
              </w:rPr>
              <w:t>12.3.</w:t>
            </w:r>
            <w:r w:rsidR="00580DD8" w:rsidRPr="00E159BC">
              <w:rPr>
                <w:rStyle w:val="af7"/>
                <w:rFonts w:hint="eastAsia"/>
                <w:noProof/>
              </w:rPr>
              <w:t xml:space="preserve"> </w:t>
            </w:r>
            <w:r w:rsidR="00580DD8" w:rsidRPr="00E159BC">
              <w:rPr>
                <w:rStyle w:val="af7"/>
                <w:rFonts w:hint="eastAsia"/>
                <w:noProof/>
              </w:rPr>
              <w:t>照度センサ</w:t>
            </w:r>
            <w:r w:rsidR="00580DD8">
              <w:rPr>
                <w:noProof/>
                <w:webHidden/>
              </w:rPr>
              <w:tab/>
            </w:r>
            <w:r>
              <w:rPr>
                <w:noProof/>
                <w:webHidden/>
              </w:rPr>
              <w:fldChar w:fldCharType="begin"/>
            </w:r>
            <w:r w:rsidR="00580DD8">
              <w:rPr>
                <w:noProof/>
                <w:webHidden/>
              </w:rPr>
              <w:instrText xml:space="preserve"> PAGEREF _Toc299481733 \h </w:instrText>
            </w:r>
            <w:r>
              <w:rPr>
                <w:noProof/>
                <w:webHidden/>
              </w:rPr>
            </w:r>
            <w:r>
              <w:rPr>
                <w:noProof/>
                <w:webHidden/>
              </w:rPr>
              <w:fldChar w:fldCharType="separate"/>
            </w:r>
            <w:r w:rsidR="00B7738C">
              <w:rPr>
                <w:noProof/>
                <w:webHidden/>
              </w:rPr>
              <w:t>22</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34" w:history="1">
            <w:r w:rsidR="00580DD8" w:rsidRPr="00E159BC">
              <w:rPr>
                <w:rStyle w:val="af7"/>
                <w:noProof/>
              </w:rPr>
              <w:t>12.4.</w:t>
            </w:r>
            <w:r w:rsidR="00580DD8" w:rsidRPr="00E159BC">
              <w:rPr>
                <w:rStyle w:val="af7"/>
                <w:rFonts w:hint="eastAsia"/>
                <w:noProof/>
              </w:rPr>
              <w:t xml:space="preserve"> </w:t>
            </w:r>
            <w:r w:rsidR="00580DD8" w:rsidRPr="00E159BC">
              <w:rPr>
                <w:rStyle w:val="af7"/>
                <w:rFonts w:hint="eastAsia"/>
                <w:noProof/>
              </w:rPr>
              <w:t>赤外線リモコン</w:t>
            </w:r>
            <w:r w:rsidR="00580DD8">
              <w:rPr>
                <w:noProof/>
                <w:webHidden/>
              </w:rPr>
              <w:tab/>
            </w:r>
            <w:r>
              <w:rPr>
                <w:noProof/>
                <w:webHidden/>
              </w:rPr>
              <w:fldChar w:fldCharType="begin"/>
            </w:r>
            <w:r w:rsidR="00580DD8">
              <w:rPr>
                <w:noProof/>
                <w:webHidden/>
              </w:rPr>
              <w:instrText xml:space="preserve"> PAGEREF _Toc299481734 \h </w:instrText>
            </w:r>
            <w:r>
              <w:rPr>
                <w:noProof/>
                <w:webHidden/>
              </w:rPr>
            </w:r>
            <w:r>
              <w:rPr>
                <w:noProof/>
                <w:webHidden/>
              </w:rPr>
              <w:fldChar w:fldCharType="separate"/>
            </w:r>
            <w:r w:rsidR="00B7738C">
              <w:rPr>
                <w:noProof/>
                <w:webHidden/>
              </w:rPr>
              <w:t>22</w:t>
            </w:r>
            <w:r>
              <w:rPr>
                <w:noProof/>
                <w:webHidden/>
              </w:rPr>
              <w:fldChar w:fldCharType="end"/>
            </w:r>
          </w:hyperlink>
        </w:p>
        <w:p w:rsidR="00580DD8" w:rsidRDefault="00C0723C">
          <w:pPr>
            <w:pStyle w:val="11"/>
            <w:tabs>
              <w:tab w:val="right" w:leader="middleDot" w:pos="10456"/>
            </w:tabs>
            <w:rPr>
              <w:rFonts w:eastAsiaTheme="minorEastAsia"/>
              <w:b w:val="0"/>
              <w:bCs w:val="0"/>
              <w:noProof/>
              <w:sz w:val="21"/>
              <w:szCs w:val="22"/>
            </w:rPr>
          </w:pPr>
          <w:hyperlink w:anchor="_Toc299481735" w:history="1">
            <w:r w:rsidR="00580DD8" w:rsidRPr="00E159BC">
              <w:rPr>
                <w:rStyle w:val="af7"/>
                <w:noProof/>
              </w:rPr>
              <w:t>13.</w:t>
            </w:r>
            <w:r w:rsidR="00580DD8" w:rsidRPr="00E159BC">
              <w:rPr>
                <w:rStyle w:val="af7"/>
                <w:rFonts w:hint="eastAsia"/>
                <w:noProof/>
              </w:rPr>
              <w:t xml:space="preserve"> </w:t>
            </w:r>
            <w:r w:rsidR="00580DD8" w:rsidRPr="00E159BC">
              <w:rPr>
                <w:rStyle w:val="af7"/>
                <w:rFonts w:hint="eastAsia"/>
                <w:noProof/>
              </w:rPr>
              <w:t>アプリケーション</w:t>
            </w:r>
            <w:r w:rsidR="00580DD8">
              <w:rPr>
                <w:noProof/>
                <w:webHidden/>
              </w:rPr>
              <w:tab/>
            </w:r>
            <w:r>
              <w:rPr>
                <w:noProof/>
                <w:webHidden/>
              </w:rPr>
              <w:fldChar w:fldCharType="begin"/>
            </w:r>
            <w:r w:rsidR="00580DD8">
              <w:rPr>
                <w:noProof/>
                <w:webHidden/>
              </w:rPr>
              <w:instrText xml:space="preserve"> PAGEREF _Toc299481735 \h </w:instrText>
            </w:r>
            <w:r>
              <w:rPr>
                <w:noProof/>
                <w:webHidden/>
              </w:rPr>
            </w:r>
            <w:r>
              <w:rPr>
                <w:noProof/>
                <w:webHidden/>
              </w:rPr>
              <w:fldChar w:fldCharType="separate"/>
            </w:r>
            <w:r w:rsidR="00B7738C">
              <w:rPr>
                <w:noProof/>
                <w:webHidden/>
              </w:rPr>
              <w:t>23</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36" w:history="1">
            <w:r w:rsidR="00580DD8" w:rsidRPr="00E159BC">
              <w:rPr>
                <w:rStyle w:val="af7"/>
                <w:noProof/>
              </w:rPr>
              <w:t>13.1.</w:t>
            </w:r>
            <w:r w:rsidR="00580DD8" w:rsidRPr="00E159BC">
              <w:rPr>
                <w:rStyle w:val="af7"/>
                <w:rFonts w:hint="eastAsia"/>
                <w:noProof/>
              </w:rPr>
              <w:t xml:space="preserve"> </w:t>
            </w:r>
            <w:r w:rsidR="00580DD8" w:rsidRPr="00E159BC">
              <w:rPr>
                <w:rStyle w:val="af7"/>
                <w:rFonts w:hint="eastAsia"/>
                <w:noProof/>
              </w:rPr>
              <w:t>アプリケーション</w:t>
            </w:r>
            <w:r w:rsidR="00580DD8" w:rsidRPr="00E159BC">
              <w:rPr>
                <w:rStyle w:val="af7"/>
                <w:noProof/>
              </w:rPr>
              <w:t xml:space="preserve"> - </w:t>
            </w:r>
            <w:r w:rsidR="00580DD8" w:rsidRPr="00E159BC">
              <w:rPr>
                <w:rStyle w:val="af7"/>
                <w:rFonts w:hint="eastAsia"/>
                <w:noProof/>
              </w:rPr>
              <w:t>ベアメタル版</w:t>
            </w:r>
            <w:r w:rsidR="00580DD8">
              <w:rPr>
                <w:noProof/>
                <w:webHidden/>
              </w:rPr>
              <w:tab/>
            </w:r>
            <w:r>
              <w:rPr>
                <w:noProof/>
                <w:webHidden/>
              </w:rPr>
              <w:fldChar w:fldCharType="begin"/>
            </w:r>
            <w:r w:rsidR="00580DD8">
              <w:rPr>
                <w:noProof/>
                <w:webHidden/>
              </w:rPr>
              <w:instrText xml:space="preserve"> PAGEREF _Toc299481736 \h </w:instrText>
            </w:r>
            <w:r>
              <w:rPr>
                <w:noProof/>
                <w:webHidden/>
              </w:rPr>
            </w:r>
            <w:r>
              <w:rPr>
                <w:noProof/>
                <w:webHidden/>
              </w:rPr>
              <w:fldChar w:fldCharType="separate"/>
            </w:r>
            <w:r w:rsidR="00B7738C">
              <w:rPr>
                <w:noProof/>
                <w:webHidden/>
              </w:rPr>
              <w:t>23</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37" w:history="1">
            <w:r w:rsidR="00580DD8" w:rsidRPr="00E159BC">
              <w:rPr>
                <w:rStyle w:val="af7"/>
                <w:noProof/>
              </w:rPr>
              <w:t>13.2.</w:t>
            </w:r>
            <w:r w:rsidR="00580DD8" w:rsidRPr="00E159BC">
              <w:rPr>
                <w:rStyle w:val="af7"/>
                <w:rFonts w:hint="eastAsia"/>
                <w:noProof/>
              </w:rPr>
              <w:t xml:space="preserve"> </w:t>
            </w:r>
            <w:r w:rsidR="00580DD8" w:rsidRPr="00E159BC">
              <w:rPr>
                <w:rStyle w:val="af7"/>
                <w:rFonts w:hint="eastAsia"/>
                <w:noProof/>
              </w:rPr>
              <w:t>アプリケーション</w:t>
            </w:r>
            <w:r w:rsidR="00580DD8" w:rsidRPr="00E159BC">
              <w:rPr>
                <w:rStyle w:val="af7"/>
                <w:noProof/>
              </w:rPr>
              <w:t xml:space="preserve"> - FreeRTOS</w:t>
            </w:r>
            <w:r w:rsidR="00580DD8" w:rsidRPr="00E159BC">
              <w:rPr>
                <w:rStyle w:val="af7"/>
                <w:rFonts w:hint="eastAsia"/>
                <w:noProof/>
              </w:rPr>
              <w:t>版</w:t>
            </w:r>
            <w:r w:rsidR="00580DD8">
              <w:rPr>
                <w:noProof/>
                <w:webHidden/>
              </w:rPr>
              <w:tab/>
            </w:r>
            <w:r>
              <w:rPr>
                <w:noProof/>
                <w:webHidden/>
              </w:rPr>
              <w:fldChar w:fldCharType="begin"/>
            </w:r>
            <w:r w:rsidR="00580DD8">
              <w:rPr>
                <w:noProof/>
                <w:webHidden/>
              </w:rPr>
              <w:instrText xml:space="preserve"> PAGEREF _Toc299481737 \h </w:instrText>
            </w:r>
            <w:r>
              <w:rPr>
                <w:noProof/>
                <w:webHidden/>
              </w:rPr>
            </w:r>
            <w:r>
              <w:rPr>
                <w:noProof/>
                <w:webHidden/>
              </w:rPr>
              <w:fldChar w:fldCharType="separate"/>
            </w:r>
            <w:r w:rsidR="00B7738C">
              <w:rPr>
                <w:noProof/>
                <w:webHidden/>
              </w:rPr>
              <w:t>23</w:t>
            </w:r>
            <w:r>
              <w:rPr>
                <w:noProof/>
                <w:webHidden/>
              </w:rPr>
              <w:fldChar w:fldCharType="end"/>
            </w:r>
          </w:hyperlink>
        </w:p>
        <w:p w:rsidR="00580DD8" w:rsidRDefault="00C0723C">
          <w:pPr>
            <w:pStyle w:val="33"/>
            <w:tabs>
              <w:tab w:val="right" w:leader="middleDot" w:pos="10456"/>
            </w:tabs>
            <w:rPr>
              <w:rFonts w:eastAsiaTheme="minorEastAsia"/>
              <w:i w:val="0"/>
              <w:iCs w:val="0"/>
              <w:noProof/>
              <w:sz w:val="21"/>
              <w:szCs w:val="22"/>
            </w:rPr>
          </w:pPr>
          <w:hyperlink w:anchor="_Toc299481738" w:history="1">
            <w:r w:rsidR="00580DD8" w:rsidRPr="00E159BC">
              <w:rPr>
                <w:rStyle w:val="af7"/>
                <w:noProof/>
              </w:rPr>
              <w:t>13.2.1.</w:t>
            </w:r>
            <w:r w:rsidR="00580DD8" w:rsidRPr="00E159BC">
              <w:rPr>
                <w:rStyle w:val="af7"/>
                <w:rFonts w:hint="eastAsia"/>
                <w:noProof/>
              </w:rPr>
              <w:t xml:space="preserve"> </w:t>
            </w:r>
            <w:r w:rsidR="00580DD8" w:rsidRPr="00E159BC">
              <w:rPr>
                <w:rStyle w:val="af7"/>
                <w:rFonts w:hint="eastAsia"/>
                <w:noProof/>
              </w:rPr>
              <w:t>タスクコミュニケーション図</w:t>
            </w:r>
            <w:r w:rsidR="00580DD8">
              <w:rPr>
                <w:noProof/>
                <w:webHidden/>
              </w:rPr>
              <w:tab/>
            </w:r>
            <w:r>
              <w:rPr>
                <w:noProof/>
                <w:webHidden/>
              </w:rPr>
              <w:fldChar w:fldCharType="begin"/>
            </w:r>
            <w:r w:rsidR="00580DD8">
              <w:rPr>
                <w:noProof/>
                <w:webHidden/>
              </w:rPr>
              <w:instrText xml:space="preserve"> PAGEREF _Toc299481738 \h </w:instrText>
            </w:r>
            <w:r>
              <w:rPr>
                <w:noProof/>
                <w:webHidden/>
              </w:rPr>
            </w:r>
            <w:r>
              <w:rPr>
                <w:noProof/>
                <w:webHidden/>
              </w:rPr>
              <w:fldChar w:fldCharType="separate"/>
            </w:r>
            <w:r w:rsidR="00B7738C">
              <w:rPr>
                <w:noProof/>
                <w:webHidden/>
              </w:rPr>
              <w:t>23</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39" w:history="1">
            <w:r w:rsidR="00580DD8" w:rsidRPr="00E159BC">
              <w:rPr>
                <w:rStyle w:val="af7"/>
                <w:noProof/>
              </w:rPr>
              <w:t>13.3.</w:t>
            </w:r>
            <w:r w:rsidR="00580DD8" w:rsidRPr="00E159BC">
              <w:rPr>
                <w:rStyle w:val="af7"/>
                <w:rFonts w:hint="eastAsia"/>
                <w:noProof/>
              </w:rPr>
              <w:t xml:space="preserve"> </w:t>
            </w:r>
            <w:r w:rsidR="00580DD8" w:rsidRPr="00E159BC">
              <w:rPr>
                <w:rStyle w:val="af7"/>
                <w:rFonts w:hint="eastAsia"/>
                <w:noProof/>
              </w:rPr>
              <w:t>アプリケーション</w:t>
            </w:r>
            <w:r w:rsidR="00580DD8" w:rsidRPr="00E159BC">
              <w:rPr>
                <w:rStyle w:val="af7"/>
                <w:noProof/>
              </w:rPr>
              <w:t xml:space="preserve"> - TOPPERS/ASP</w:t>
            </w:r>
            <w:r w:rsidR="00580DD8" w:rsidRPr="00E159BC">
              <w:rPr>
                <w:rStyle w:val="af7"/>
                <w:rFonts w:hint="eastAsia"/>
                <w:noProof/>
              </w:rPr>
              <w:t>版</w:t>
            </w:r>
            <w:r w:rsidR="00580DD8">
              <w:rPr>
                <w:noProof/>
                <w:webHidden/>
              </w:rPr>
              <w:tab/>
            </w:r>
            <w:r>
              <w:rPr>
                <w:noProof/>
                <w:webHidden/>
              </w:rPr>
              <w:fldChar w:fldCharType="begin"/>
            </w:r>
            <w:r w:rsidR="00580DD8">
              <w:rPr>
                <w:noProof/>
                <w:webHidden/>
              </w:rPr>
              <w:instrText xml:space="preserve"> PAGEREF _Toc299481739 \h </w:instrText>
            </w:r>
            <w:r>
              <w:rPr>
                <w:noProof/>
                <w:webHidden/>
              </w:rPr>
            </w:r>
            <w:r>
              <w:rPr>
                <w:noProof/>
                <w:webHidden/>
              </w:rPr>
              <w:fldChar w:fldCharType="separate"/>
            </w:r>
            <w:r w:rsidR="00B7738C">
              <w:rPr>
                <w:noProof/>
                <w:webHidden/>
              </w:rPr>
              <w:t>23</w:t>
            </w:r>
            <w:r>
              <w:rPr>
                <w:noProof/>
                <w:webHidden/>
              </w:rPr>
              <w:fldChar w:fldCharType="end"/>
            </w:r>
          </w:hyperlink>
        </w:p>
        <w:p w:rsidR="00580DD8" w:rsidRDefault="00C0723C">
          <w:pPr>
            <w:pStyle w:val="33"/>
            <w:tabs>
              <w:tab w:val="right" w:leader="middleDot" w:pos="10456"/>
            </w:tabs>
            <w:rPr>
              <w:rFonts w:eastAsiaTheme="minorEastAsia"/>
              <w:i w:val="0"/>
              <w:iCs w:val="0"/>
              <w:noProof/>
              <w:sz w:val="21"/>
              <w:szCs w:val="22"/>
            </w:rPr>
          </w:pPr>
          <w:hyperlink w:anchor="_Toc299481740" w:history="1">
            <w:r w:rsidR="00580DD8" w:rsidRPr="00E159BC">
              <w:rPr>
                <w:rStyle w:val="af7"/>
                <w:noProof/>
              </w:rPr>
              <w:t>13.3.1.</w:t>
            </w:r>
            <w:r w:rsidR="00580DD8" w:rsidRPr="00E159BC">
              <w:rPr>
                <w:rStyle w:val="af7"/>
                <w:rFonts w:hint="eastAsia"/>
                <w:noProof/>
              </w:rPr>
              <w:t xml:space="preserve"> </w:t>
            </w:r>
            <w:r w:rsidR="00580DD8" w:rsidRPr="00E159BC">
              <w:rPr>
                <w:rStyle w:val="af7"/>
                <w:rFonts w:hint="eastAsia"/>
                <w:noProof/>
              </w:rPr>
              <w:t>タスクコミュニケーション図</w:t>
            </w:r>
            <w:r w:rsidR="00580DD8">
              <w:rPr>
                <w:noProof/>
                <w:webHidden/>
              </w:rPr>
              <w:tab/>
            </w:r>
            <w:r>
              <w:rPr>
                <w:noProof/>
                <w:webHidden/>
              </w:rPr>
              <w:fldChar w:fldCharType="begin"/>
            </w:r>
            <w:r w:rsidR="00580DD8">
              <w:rPr>
                <w:noProof/>
                <w:webHidden/>
              </w:rPr>
              <w:instrText xml:space="preserve"> PAGEREF _Toc299481740 \h </w:instrText>
            </w:r>
            <w:r>
              <w:rPr>
                <w:noProof/>
                <w:webHidden/>
              </w:rPr>
            </w:r>
            <w:r>
              <w:rPr>
                <w:noProof/>
                <w:webHidden/>
              </w:rPr>
              <w:fldChar w:fldCharType="separate"/>
            </w:r>
            <w:r w:rsidR="00B7738C">
              <w:rPr>
                <w:noProof/>
                <w:webHidden/>
              </w:rPr>
              <w:t>23</w:t>
            </w:r>
            <w:r>
              <w:rPr>
                <w:noProof/>
                <w:webHidden/>
              </w:rPr>
              <w:fldChar w:fldCharType="end"/>
            </w:r>
          </w:hyperlink>
        </w:p>
        <w:p w:rsidR="00580DD8" w:rsidRDefault="00C0723C">
          <w:pPr>
            <w:pStyle w:val="11"/>
            <w:tabs>
              <w:tab w:val="right" w:leader="middleDot" w:pos="10456"/>
            </w:tabs>
            <w:rPr>
              <w:rFonts w:eastAsiaTheme="minorEastAsia"/>
              <w:b w:val="0"/>
              <w:bCs w:val="0"/>
              <w:noProof/>
              <w:sz w:val="21"/>
              <w:szCs w:val="22"/>
            </w:rPr>
          </w:pPr>
          <w:hyperlink w:anchor="_Toc299481741" w:history="1">
            <w:r w:rsidR="00580DD8" w:rsidRPr="00E159BC">
              <w:rPr>
                <w:rStyle w:val="af7"/>
                <w:noProof/>
              </w:rPr>
              <w:t>14.</w:t>
            </w:r>
            <w:r w:rsidR="00580DD8" w:rsidRPr="00E159BC">
              <w:rPr>
                <w:rStyle w:val="af7"/>
                <w:rFonts w:hint="eastAsia"/>
                <w:noProof/>
              </w:rPr>
              <w:t xml:space="preserve"> </w:t>
            </w:r>
            <w:r w:rsidR="00580DD8" w:rsidRPr="00E159BC">
              <w:rPr>
                <w:rStyle w:val="af7"/>
                <w:rFonts w:hint="eastAsia"/>
                <w:noProof/>
              </w:rPr>
              <w:t>応用事例</w:t>
            </w:r>
            <w:r w:rsidR="00580DD8">
              <w:rPr>
                <w:noProof/>
                <w:webHidden/>
              </w:rPr>
              <w:tab/>
            </w:r>
            <w:r>
              <w:rPr>
                <w:noProof/>
                <w:webHidden/>
              </w:rPr>
              <w:fldChar w:fldCharType="begin"/>
            </w:r>
            <w:r w:rsidR="00580DD8">
              <w:rPr>
                <w:noProof/>
                <w:webHidden/>
              </w:rPr>
              <w:instrText xml:space="preserve"> PAGEREF _Toc299481741 \h </w:instrText>
            </w:r>
            <w:r>
              <w:rPr>
                <w:noProof/>
                <w:webHidden/>
              </w:rPr>
            </w:r>
            <w:r>
              <w:rPr>
                <w:noProof/>
                <w:webHidden/>
              </w:rPr>
              <w:fldChar w:fldCharType="separate"/>
            </w:r>
            <w:r w:rsidR="00B7738C">
              <w:rPr>
                <w:noProof/>
                <w:webHidden/>
              </w:rPr>
              <w:t>24</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42" w:history="1">
            <w:r w:rsidR="00580DD8" w:rsidRPr="00E159BC">
              <w:rPr>
                <w:rStyle w:val="af7"/>
                <w:noProof/>
              </w:rPr>
              <w:t>14.1.</w:t>
            </w:r>
            <w:r w:rsidR="00580DD8" w:rsidRPr="00E159BC">
              <w:rPr>
                <w:rStyle w:val="af7"/>
                <w:rFonts w:hint="eastAsia"/>
                <w:noProof/>
              </w:rPr>
              <w:t xml:space="preserve"> </w:t>
            </w:r>
            <w:r w:rsidR="00580DD8" w:rsidRPr="00E159BC">
              <w:rPr>
                <w:rStyle w:val="af7"/>
                <w:rFonts w:hint="eastAsia"/>
                <w:noProof/>
              </w:rPr>
              <w:t>目覚まし時計</w:t>
            </w:r>
            <w:r w:rsidR="00580DD8">
              <w:rPr>
                <w:noProof/>
                <w:webHidden/>
              </w:rPr>
              <w:tab/>
            </w:r>
            <w:r>
              <w:rPr>
                <w:noProof/>
                <w:webHidden/>
              </w:rPr>
              <w:fldChar w:fldCharType="begin"/>
            </w:r>
            <w:r w:rsidR="00580DD8">
              <w:rPr>
                <w:noProof/>
                <w:webHidden/>
              </w:rPr>
              <w:instrText xml:space="preserve"> PAGEREF _Toc299481742 \h </w:instrText>
            </w:r>
            <w:r>
              <w:rPr>
                <w:noProof/>
                <w:webHidden/>
              </w:rPr>
            </w:r>
            <w:r>
              <w:rPr>
                <w:noProof/>
                <w:webHidden/>
              </w:rPr>
              <w:fldChar w:fldCharType="separate"/>
            </w:r>
            <w:r w:rsidR="00B7738C">
              <w:rPr>
                <w:noProof/>
                <w:webHidden/>
              </w:rPr>
              <w:t>25</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43" w:history="1">
            <w:r w:rsidR="00580DD8" w:rsidRPr="00E159BC">
              <w:rPr>
                <w:rStyle w:val="af7"/>
                <w:noProof/>
              </w:rPr>
              <w:t>14.2.</w:t>
            </w:r>
            <w:r w:rsidR="00580DD8" w:rsidRPr="00E159BC">
              <w:rPr>
                <w:rStyle w:val="af7"/>
                <w:rFonts w:hint="eastAsia"/>
                <w:noProof/>
              </w:rPr>
              <w:t xml:space="preserve"> </w:t>
            </w:r>
            <w:r w:rsidR="00580DD8" w:rsidRPr="00E159BC">
              <w:rPr>
                <w:rStyle w:val="af7"/>
                <w:rFonts w:hint="eastAsia"/>
                <w:noProof/>
              </w:rPr>
              <w:t>温湿度計</w:t>
            </w:r>
            <w:r w:rsidR="00580DD8">
              <w:rPr>
                <w:noProof/>
                <w:webHidden/>
              </w:rPr>
              <w:tab/>
            </w:r>
            <w:r>
              <w:rPr>
                <w:noProof/>
                <w:webHidden/>
              </w:rPr>
              <w:fldChar w:fldCharType="begin"/>
            </w:r>
            <w:r w:rsidR="00580DD8">
              <w:rPr>
                <w:noProof/>
                <w:webHidden/>
              </w:rPr>
              <w:instrText xml:space="preserve"> PAGEREF _Toc299481743 \h </w:instrText>
            </w:r>
            <w:r>
              <w:rPr>
                <w:noProof/>
                <w:webHidden/>
              </w:rPr>
            </w:r>
            <w:r>
              <w:rPr>
                <w:noProof/>
                <w:webHidden/>
              </w:rPr>
              <w:fldChar w:fldCharType="separate"/>
            </w:r>
            <w:r w:rsidR="00B7738C">
              <w:rPr>
                <w:noProof/>
                <w:webHidden/>
              </w:rPr>
              <w:t>25</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44" w:history="1">
            <w:r w:rsidR="00580DD8" w:rsidRPr="00E159BC">
              <w:rPr>
                <w:rStyle w:val="af7"/>
                <w:noProof/>
              </w:rPr>
              <w:t>14.3. GPS</w:t>
            </w:r>
            <w:r w:rsidR="00580DD8" w:rsidRPr="00E159BC">
              <w:rPr>
                <w:rStyle w:val="af7"/>
                <w:rFonts w:hint="eastAsia"/>
                <w:noProof/>
              </w:rPr>
              <w:t>時計</w:t>
            </w:r>
            <w:r w:rsidR="00580DD8">
              <w:rPr>
                <w:noProof/>
                <w:webHidden/>
              </w:rPr>
              <w:tab/>
            </w:r>
            <w:r>
              <w:rPr>
                <w:noProof/>
                <w:webHidden/>
              </w:rPr>
              <w:fldChar w:fldCharType="begin"/>
            </w:r>
            <w:r w:rsidR="00580DD8">
              <w:rPr>
                <w:noProof/>
                <w:webHidden/>
              </w:rPr>
              <w:instrText xml:space="preserve"> PAGEREF _Toc299481744 \h </w:instrText>
            </w:r>
            <w:r>
              <w:rPr>
                <w:noProof/>
                <w:webHidden/>
              </w:rPr>
            </w:r>
            <w:r>
              <w:rPr>
                <w:noProof/>
                <w:webHidden/>
              </w:rPr>
              <w:fldChar w:fldCharType="separate"/>
            </w:r>
            <w:r w:rsidR="00B7738C">
              <w:rPr>
                <w:noProof/>
                <w:webHidden/>
              </w:rPr>
              <w:t>25</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45" w:history="1">
            <w:r w:rsidR="00580DD8" w:rsidRPr="00E159BC">
              <w:rPr>
                <w:rStyle w:val="af7"/>
                <w:noProof/>
              </w:rPr>
              <w:t>14.4.</w:t>
            </w:r>
            <w:r w:rsidR="00580DD8" w:rsidRPr="00E159BC">
              <w:rPr>
                <w:rStyle w:val="af7"/>
                <w:rFonts w:hint="eastAsia"/>
                <w:noProof/>
              </w:rPr>
              <w:t xml:space="preserve"> </w:t>
            </w:r>
            <w:r w:rsidR="00580DD8" w:rsidRPr="00E159BC">
              <w:rPr>
                <w:rStyle w:val="af7"/>
                <w:rFonts w:hint="eastAsia"/>
                <w:noProof/>
              </w:rPr>
              <w:t>九九練習装置</w:t>
            </w:r>
            <w:r w:rsidR="00580DD8">
              <w:rPr>
                <w:noProof/>
                <w:webHidden/>
              </w:rPr>
              <w:tab/>
            </w:r>
            <w:r>
              <w:rPr>
                <w:noProof/>
                <w:webHidden/>
              </w:rPr>
              <w:fldChar w:fldCharType="begin"/>
            </w:r>
            <w:r w:rsidR="00580DD8">
              <w:rPr>
                <w:noProof/>
                <w:webHidden/>
              </w:rPr>
              <w:instrText xml:space="preserve"> PAGEREF _Toc299481745 \h </w:instrText>
            </w:r>
            <w:r>
              <w:rPr>
                <w:noProof/>
                <w:webHidden/>
              </w:rPr>
            </w:r>
            <w:r>
              <w:rPr>
                <w:noProof/>
                <w:webHidden/>
              </w:rPr>
              <w:fldChar w:fldCharType="separate"/>
            </w:r>
            <w:r w:rsidR="00B7738C">
              <w:rPr>
                <w:noProof/>
                <w:webHidden/>
              </w:rPr>
              <w:t>25</w:t>
            </w:r>
            <w:r>
              <w:rPr>
                <w:noProof/>
                <w:webHidden/>
              </w:rPr>
              <w:fldChar w:fldCharType="end"/>
            </w:r>
          </w:hyperlink>
        </w:p>
        <w:p w:rsidR="00580DD8" w:rsidRDefault="00C0723C">
          <w:pPr>
            <w:pStyle w:val="23"/>
            <w:tabs>
              <w:tab w:val="right" w:leader="middleDot" w:pos="10456"/>
            </w:tabs>
            <w:rPr>
              <w:rFonts w:eastAsiaTheme="minorEastAsia"/>
              <w:noProof/>
              <w:sz w:val="21"/>
              <w:szCs w:val="22"/>
            </w:rPr>
          </w:pPr>
          <w:hyperlink w:anchor="_Toc299481746" w:history="1">
            <w:r w:rsidR="00580DD8" w:rsidRPr="00E159BC">
              <w:rPr>
                <w:rStyle w:val="af7"/>
                <w:noProof/>
              </w:rPr>
              <w:t>14.5.</w:t>
            </w:r>
            <w:r w:rsidR="00580DD8" w:rsidRPr="00E159BC">
              <w:rPr>
                <w:rStyle w:val="af7"/>
                <w:rFonts w:hint="eastAsia"/>
                <w:noProof/>
              </w:rPr>
              <w:t xml:space="preserve"> </w:t>
            </w:r>
            <w:r w:rsidR="00580DD8" w:rsidRPr="00E159BC">
              <w:rPr>
                <w:rStyle w:val="af7"/>
                <w:rFonts w:hint="eastAsia"/>
                <w:noProof/>
              </w:rPr>
              <w:t>ストップウォッチ</w:t>
            </w:r>
            <w:r w:rsidR="00580DD8">
              <w:rPr>
                <w:noProof/>
                <w:webHidden/>
              </w:rPr>
              <w:tab/>
            </w:r>
            <w:r>
              <w:rPr>
                <w:noProof/>
                <w:webHidden/>
              </w:rPr>
              <w:fldChar w:fldCharType="begin"/>
            </w:r>
            <w:r w:rsidR="00580DD8">
              <w:rPr>
                <w:noProof/>
                <w:webHidden/>
              </w:rPr>
              <w:instrText xml:space="preserve"> PAGEREF _Toc299481746 \h </w:instrText>
            </w:r>
            <w:r>
              <w:rPr>
                <w:noProof/>
                <w:webHidden/>
              </w:rPr>
            </w:r>
            <w:r>
              <w:rPr>
                <w:noProof/>
                <w:webHidden/>
              </w:rPr>
              <w:fldChar w:fldCharType="separate"/>
            </w:r>
            <w:r w:rsidR="00B7738C">
              <w:rPr>
                <w:noProof/>
                <w:webHidden/>
              </w:rPr>
              <w:t>25</w:t>
            </w:r>
            <w:r>
              <w:rPr>
                <w:noProof/>
                <w:webHidden/>
              </w:rPr>
              <w:fldChar w:fldCharType="end"/>
            </w:r>
          </w:hyperlink>
        </w:p>
        <w:p w:rsidR="00580DD8" w:rsidRDefault="00C0723C">
          <w:pPr>
            <w:pStyle w:val="11"/>
            <w:tabs>
              <w:tab w:val="right" w:leader="middleDot" w:pos="10456"/>
            </w:tabs>
            <w:rPr>
              <w:rFonts w:eastAsiaTheme="minorEastAsia"/>
              <w:b w:val="0"/>
              <w:bCs w:val="0"/>
              <w:noProof/>
              <w:sz w:val="21"/>
              <w:szCs w:val="22"/>
            </w:rPr>
          </w:pPr>
          <w:hyperlink w:anchor="_Toc299481747" w:history="1">
            <w:r w:rsidR="00580DD8" w:rsidRPr="00E159BC">
              <w:rPr>
                <w:rStyle w:val="af7"/>
                <w:noProof/>
              </w:rPr>
              <w:t>15.</w:t>
            </w:r>
            <w:r w:rsidR="00580DD8" w:rsidRPr="00E159BC">
              <w:rPr>
                <w:rStyle w:val="af7"/>
                <w:rFonts w:hint="eastAsia"/>
                <w:noProof/>
              </w:rPr>
              <w:t xml:space="preserve"> </w:t>
            </w:r>
            <w:r w:rsidR="00580DD8" w:rsidRPr="00E159BC">
              <w:rPr>
                <w:rStyle w:val="af7"/>
                <w:rFonts w:hint="eastAsia"/>
                <w:noProof/>
              </w:rPr>
              <w:t>部品表</w:t>
            </w:r>
            <w:r w:rsidR="00580DD8">
              <w:rPr>
                <w:noProof/>
                <w:webHidden/>
              </w:rPr>
              <w:tab/>
            </w:r>
            <w:r>
              <w:rPr>
                <w:noProof/>
                <w:webHidden/>
              </w:rPr>
              <w:fldChar w:fldCharType="begin"/>
            </w:r>
            <w:r w:rsidR="00580DD8">
              <w:rPr>
                <w:noProof/>
                <w:webHidden/>
              </w:rPr>
              <w:instrText xml:space="preserve"> PAGEREF _Toc299481747 \h </w:instrText>
            </w:r>
            <w:r>
              <w:rPr>
                <w:noProof/>
                <w:webHidden/>
              </w:rPr>
            </w:r>
            <w:r>
              <w:rPr>
                <w:noProof/>
                <w:webHidden/>
              </w:rPr>
              <w:fldChar w:fldCharType="separate"/>
            </w:r>
            <w:r w:rsidR="00B7738C">
              <w:rPr>
                <w:noProof/>
                <w:webHidden/>
              </w:rPr>
              <w:t>28</w:t>
            </w:r>
            <w:r>
              <w:rPr>
                <w:noProof/>
                <w:webHidden/>
              </w:rPr>
              <w:fldChar w:fldCharType="end"/>
            </w:r>
          </w:hyperlink>
        </w:p>
        <w:p w:rsidR="00580DD8" w:rsidRDefault="00C0723C">
          <w:pPr>
            <w:pStyle w:val="11"/>
            <w:tabs>
              <w:tab w:val="right" w:leader="middleDot" w:pos="10456"/>
            </w:tabs>
            <w:rPr>
              <w:rFonts w:eastAsiaTheme="minorEastAsia"/>
              <w:b w:val="0"/>
              <w:bCs w:val="0"/>
              <w:noProof/>
              <w:sz w:val="21"/>
              <w:szCs w:val="22"/>
            </w:rPr>
          </w:pPr>
          <w:hyperlink w:anchor="_Toc299481748" w:history="1">
            <w:r w:rsidR="00580DD8" w:rsidRPr="00E159BC">
              <w:rPr>
                <w:rStyle w:val="af7"/>
                <w:noProof/>
              </w:rPr>
              <w:t>16.</w:t>
            </w:r>
            <w:r w:rsidR="00580DD8" w:rsidRPr="00E159BC">
              <w:rPr>
                <w:rStyle w:val="af7"/>
                <w:rFonts w:hint="eastAsia"/>
                <w:noProof/>
              </w:rPr>
              <w:t xml:space="preserve"> </w:t>
            </w:r>
            <w:r w:rsidR="00580DD8" w:rsidRPr="00E159BC">
              <w:rPr>
                <w:rStyle w:val="af7"/>
                <w:rFonts w:hint="eastAsia"/>
                <w:noProof/>
              </w:rPr>
              <w:t>部品表</w:t>
            </w:r>
            <w:r w:rsidR="00580DD8">
              <w:rPr>
                <w:noProof/>
                <w:webHidden/>
              </w:rPr>
              <w:tab/>
            </w:r>
            <w:r>
              <w:rPr>
                <w:noProof/>
                <w:webHidden/>
              </w:rPr>
              <w:fldChar w:fldCharType="begin"/>
            </w:r>
            <w:r w:rsidR="00580DD8">
              <w:rPr>
                <w:noProof/>
                <w:webHidden/>
              </w:rPr>
              <w:instrText xml:space="preserve"> PAGEREF _Toc299481748 \h </w:instrText>
            </w:r>
            <w:r>
              <w:rPr>
                <w:noProof/>
                <w:webHidden/>
              </w:rPr>
            </w:r>
            <w:r>
              <w:rPr>
                <w:noProof/>
                <w:webHidden/>
              </w:rPr>
              <w:fldChar w:fldCharType="separate"/>
            </w:r>
            <w:r w:rsidR="00B7738C">
              <w:rPr>
                <w:noProof/>
                <w:webHidden/>
              </w:rPr>
              <w:t>30</w:t>
            </w:r>
            <w:r>
              <w:rPr>
                <w:noProof/>
                <w:webHidden/>
              </w:rPr>
              <w:fldChar w:fldCharType="end"/>
            </w:r>
          </w:hyperlink>
        </w:p>
        <w:p w:rsidR="00580DD8" w:rsidRDefault="00C0723C">
          <w:pPr>
            <w:pStyle w:val="11"/>
            <w:tabs>
              <w:tab w:val="right" w:leader="middleDot" w:pos="10456"/>
            </w:tabs>
            <w:rPr>
              <w:rFonts w:eastAsiaTheme="minorEastAsia"/>
              <w:b w:val="0"/>
              <w:bCs w:val="0"/>
              <w:noProof/>
              <w:sz w:val="21"/>
              <w:szCs w:val="22"/>
            </w:rPr>
          </w:pPr>
          <w:hyperlink w:anchor="_Toc299481749" w:history="1">
            <w:r w:rsidR="00580DD8" w:rsidRPr="00E159BC">
              <w:rPr>
                <w:rStyle w:val="af7"/>
                <w:noProof/>
              </w:rPr>
              <w:t>17.</w:t>
            </w:r>
            <w:r w:rsidR="00580DD8" w:rsidRPr="00E159BC">
              <w:rPr>
                <w:rStyle w:val="af7"/>
                <w:rFonts w:hint="eastAsia"/>
                <w:noProof/>
              </w:rPr>
              <w:t xml:space="preserve"> </w:t>
            </w:r>
            <w:r w:rsidR="00580DD8" w:rsidRPr="00E159BC">
              <w:rPr>
                <w:rStyle w:val="af7"/>
                <w:rFonts w:hint="eastAsia"/>
                <w:noProof/>
              </w:rPr>
              <w:t>改定履歴</w:t>
            </w:r>
            <w:r w:rsidR="00580DD8">
              <w:rPr>
                <w:noProof/>
                <w:webHidden/>
              </w:rPr>
              <w:tab/>
            </w:r>
            <w:r>
              <w:rPr>
                <w:noProof/>
                <w:webHidden/>
              </w:rPr>
              <w:fldChar w:fldCharType="begin"/>
            </w:r>
            <w:r w:rsidR="00580DD8">
              <w:rPr>
                <w:noProof/>
                <w:webHidden/>
              </w:rPr>
              <w:instrText xml:space="preserve"> PAGEREF _Toc299481749 \h </w:instrText>
            </w:r>
            <w:r>
              <w:rPr>
                <w:noProof/>
                <w:webHidden/>
              </w:rPr>
            </w:r>
            <w:r>
              <w:rPr>
                <w:noProof/>
                <w:webHidden/>
              </w:rPr>
              <w:fldChar w:fldCharType="separate"/>
            </w:r>
            <w:r w:rsidR="00B7738C">
              <w:rPr>
                <w:noProof/>
                <w:webHidden/>
              </w:rPr>
              <w:t>31</w:t>
            </w:r>
            <w:r>
              <w:rPr>
                <w:noProof/>
                <w:webHidden/>
              </w:rPr>
              <w:fldChar w:fldCharType="end"/>
            </w:r>
          </w:hyperlink>
        </w:p>
        <w:p w:rsidR="00580DD8" w:rsidRDefault="00C0723C">
          <w:pPr>
            <w:pStyle w:val="11"/>
            <w:tabs>
              <w:tab w:val="right" w:leader="middleDot" w:pos="10456"/>
            </w:tabs>
            <w:rPr>
              <w:rFonts w:eastAsiaTheme="minorEastAsia"/>
              <w:b w:val="0"/>
              <w:bCs w:val="0"/>
              <w:noProof/>
              <w:sz w:val="21"/>
              <w:szCs w:val="22"/>
            </w:rPr>
          </w:pPr>
          <w:hyperlink w:anchor="_Toc299481750" w:history="1">
            <w:r w:rsidR="00580DD8" w:rsidRPr="00E159BC">
              <w:rPr>
                <w:rStyle w:val="af7"/>
                <w:noProof/>
              </w:rPr>
              <w:t>LPCXpresso Clock</w:t>
            </w:r>
            <w:r w:rsidR="00580DD8">
              <w:rPr>
                <w:noProof/>
                <w:webHidden/>
              </w:rPr>
              <w:tab/>
            </w:r>
            <w:r>
              <w:rPr>
                <w:noProof/>
                <w:webHidden/>
              </w:rPr>
              <w:fldChar w:fldCharType="begin"/>
            </w:r>
            <w:r w:rsidR="00580DD8">
              <w:rPr>
                <w:noProof/>
                <w:webHidden/>
              </w:rPr>
              <w:instrText xml:space="preserve"> PAGEREF _Toc299481750 \h </w:instrText>
            </w:r>
            <w:r>
              <w:rPr>
                <w:noProof/>
                <w:webHidden/>
              </w:rPr>
            </w:r>
            <w:r>
              <w:rPr>
                <w:noProof/>
                <w:webHidden/>
              </w:rPr>
              <w:fldChar w:fldCharType="separate"/>
            </w:r>
            <w:r w:rsidR="00B7738C">
              <w:rPr>
                <w:noProof/>
                <w:webHidden/>
              </w:rPr>
              <w:t>34</w:t>
            </w:r>
            <w:r>
              <w:rPr>
                <w:noProof/>
                <w:webHidden/>
              </w:rPr>
              <w:fldChar w:fldCharType="end"/>
            </w:r>
          </w:hyperlink>
        </w:p>
        <w:p w:rsidR="00580DD8" w:rsidRDefault="00C0723C">
          <w:pPr>
            <w:pStyle w:val="11"/>
            <w:tabs>
              <w:tab w:val="right" w:leader="middleDot" w:pos="10456"/>
            </w:tabs>
            <w:rPr>
              <w:rFonts w:eastAsiaTheme="minorEastAsia"/>
              <w:b w:val="0"/>
              <w:bCs w:val="0"/>
              <w:noProof/>
              <w:sz w:val="21"/>
              <w:szCs w:val="22"/>
            </w:rPr>
          </w:pPr>
          <w:hyperlink w:anchor="_Toc299481751" w:history="1">
            <w:r w:rsidR="00580DD8" w:rsidRPr="00E159BC">
              <w:rPr>
                <w:rStyle w:val="af7"/>
                <w:noProof/>
              </w:rPr>
              <w:t>CuBeatSystems</w:t>
            </w:r>
            <w:r w:rsidR="00580DD8">
              <w:rPr>
                <w:noProof/>
                <w:webHidden/>
              </w:rPr>
              <w:tab/>
            </w:r>
            <w:r>
              <w:rPr>
                <w:noProof/>
                <w:webHidden/>
              </w:rPr>
              <w:fldChar w:fldCharType="begin"/>
            </w:r>
            <w:r w:rsidR="00580DD8">
              <w:rPr>
                <w:noProof/>
                <w:webHidden/>
              </w:rPr>
              <w:instrText xml:space="preserve"> PAGEREF _Toc299481751 \h </w:instrText>
            </w:r>
            <w:r>
              <w:rPr>
                <w:noProof/>
                <w:webHidden/>
              </w:rPr>
            </w:r>
            <w:r>
              <w:rPr>
                <w:noProof/>
                <w:webHidden/>
              </w:rPr>
              <w:fldChar w:fldCharType="separate"/>
            </w:r>
            <w:r w:rsidR="00B7738C">
              <w:rPr>
                <w:noProof/>
                <w:webHidden/>
              </w:rPr>
              <w:t>34</w:t>
            </w:r>
            <w:r>
              <w:rPr>
                <w:noProof/>
                <w:webHidden/>
              </w:rPr>
              <w:fldChar w:fldCharType="end"/>
            </w:r>
          </w:hyperlink>
        </w:p>
        <w:p w:rsidR="000366C2" w:rsidRDefault="00C0723C">
          <w:r>
            <w:rPr>
              <w:rFonts w:asciiTheme="minorHAnsi"/>
              <w:sz w:val="20"/>
              <w:szCs w:val="20"/>
            </w:rPr>
            <w:fldChar w:fldCharType="end"/>
          </w:r>
        </w:p>
      </w:sdtContent>
    </w:sdt>
    <w:p w:rsidR="000366C2" w:rsidRDefault="000366C2" w:rsidP="00FA5E11">
      <w:pPr>
        <w:pStyle w:val="1"/>
        <w:spacing w:before="360" w:after="180"/>
        <w:sectPr w:rsidR="000366C2" w:rsidSect="00375204">
          <w:headerReference w:type="default" r:id="rId16"/>
          <w:pgSz w:w="11906" w:h="16838"/>
          <w:pgMar w:top="720" w:right="720" w:bottom="720" w:left="720" w:header="851" w:footer="992" w:gutter="0"/>
          <w:cols w:space="425"/>
          <w:docGrid w:type="lines" w:linePitch="360"/>
        </w:sectPr>
      </w:pPr>
    </w:p>
    <w:p w:rsidR="00005624" w:rsidRDefault="0074646E" w:rsidP="00FA5E11">
      <w:pPr>
        <w:pStyle w:val="1"/>
        <w:spacing w:before="360" w:after="180"/>
      </w:pPr>
      <w:bookmarkStart w:id="1" w:name="_Toc299481702"/>
      <w:r>
        <w:rPr>
          <w:rFonts w:hint="eastAsia"/>
        </w:rPr>
        <w:lastRenderedPageBreak/>
        <w:t>はじめに</w:t>
      </w:r>
      <w:bookmarkEnd w:id="1"/>
    </w:p>
    <w:p w:rsidR="0074646E" w:rsidRDefault="008949A3" w:rsidP="00D24A46">
      <w:pPr>
        <w:pStyle w:val="a0"/>
        <w:rPr>
          <w:rFonts w:cs="HG丸ｺﾞｼｯｸM-PRO"/>
          <w:kern w:val="0"/>
        </w:rPr>
      </w:pPr>
      <w:proofErr w:type="spellStart"/>
      <w:r>
        <w:rPr>
          <w:rFonts w:cs="HG丸ｺﾞｼｯｸM-PRO"/>
          <w:kern w:val="0"/>
        </w:rPr>
        <w:t>LPCXpresso</w:t>
      </w:r>
      <w:proofErr w:type="spellEnd"/>
      <w:r>
        <w:rPr>
          <w:rFonts w:cs="HG丸ｺﾞｼｯｸM-PRO"/>
          <w:kern w:val="0"/>
        </w:rPr>
        <w:t xml:space="preserve"> Clock</w:t>
      </w:r>
      <w:r>
        <w:rPr>
          <w:rFonts w:cs="HG丸ｺﾞｼｯｸM-PRO" w:hint="eastAsia"/>
          <w:kern w:val="0"/>
        </w:rPr>
        <w:t>は、</w:t>
      </w:r>
      <w:r>
        <w:rPr>
          <w:rFonts w:cs="HG丸ｺﾞｼｯｸM-PRO"/>
          <w:kern w:val="0"/>
        </w:rPr>
        <w:t>NXP</w:t>
      </w:r>
      <w:r>
        <w:rPr>
          <w:rFonts w:cs="HG丸ｺﾞｼｯｸM-PRO" w:hint="eastAsia"/>
          <w:kern w:val="0"/>
        </w:rPr>
        <w:t>セミコンダクターズ社製</w:t>
      </w:r>
      <w:r>
        <w:rPr>
          <w:rFonts w:cs="HG丸ｺﾞｼｯｸM-PRO"/>
          <w:kern w:val="0"/>
        </w:rPr>
        <w:t>ARM</w:t>
      </w:r>
      <w:r>
        <w:rPr>
          <w:rFonts w:cs="HG丸ｺﾞｼｯｸM-PRO" w:hint="eastAsia"/>
          <w:kern w:val="0"/>
        </w:rPr>
        <w:t>マイコン評価基板である</w:t>
      </w:r>
      <w:proofErr w:type="spellStart"/>
      <w:r>
        <w:rPr>
          <w:rFonts w:cs="HG丸ｺﾞｼｯｸM-PRO"/>
          <w:kern w:val="0"/>
        </w:rPr>
        <w:t>LPCXpresso</w:t>
      </w:r>
      <w:proofErr w:type="spellEnd"/>
      <w:r>
        <w:rPr>
          <w:rFonts w:cs="HG丸ｺﾞｼｯｸM-PRO" w:hint="eastAsia"/>
          <w:kern w:val="0"/>
        </w:rPr>
        <w:t>にドッキングして使用することのできるディジタル時計キットです。</w:t>
      </w:r>
      <w:r w:rsidR="00775AF3">
        <w:rPr>
          <w:rFonts w:cs="HG丸ｺﾞｼｯｸM-PRO" w:hint="eastAsia"/>
          <w:kern w:val="0"/>
        </w:rPr>
        <w:t>コンパクトな基板に7セグメントLEDを搭載し、ディジタル時計を簡単に実現することができます。</w:t>
      </w:r>
    </w:p>
    <w:p w:rsidR="00775AF3" w:rsidRDefault="00775AF3" w:rsidP="00775AF3">
      <w:pPr>
        <w:pStyle w:val="1"/>
        <w:spacing w:before="360" w:after="180"/>
        <w:rPr>
          <w:kern w:val="0"/>
        </w:rPr>
      </w:pPr>
      <w:bookmarkStart w:id="2" w:name="_Toc299481703"/>
      <w:r>
        <w:rPr>
          <w:rFonts w:hint="eastAsia"/>
          <w:kern w:val="0"/>
        </w:rPr>
        <w:t>注意喚起</w:t>
      </w:r>
      <w:bookmarkEnd w:id="2"/>
    </w:p>
    <w:p w:rsidR="00775AF3" w:rsidRDefault="00775AF3" w:rsidP="00775AF3">
      <w:pPr>
        <w:pStyle w:val="a0"/>
      </w:pPr>
      <w:r>
        <w:rPr>
          <w:rFonts w:hint="eastAsia"/>
        </w:rPr>
        <w:t>本キットの性質上、誤った取り扱いをされると火災事故や死亡事故などにつながる恐れがあります。必ず本文書をお読みになり、正しくお使い下さい。</w:t>
      </w:r>
    </w:p>
    <w:p w:rsidR="009743AF" w:rsidRDefault="009743AF" w:rsidP="00775AF3">
      <w:pPr>
        <w:pStyle w:val="a0"/>
      </w:pPr>
    </w:p>
    <w:tbl>
      <w:tblPr>
        <w:tblStyle w:val="24"/>
        <w:tblW w:w="0" w:type="auto"/>
        <w:tblInd w:w="392" w:type="dxa"/>
        <w:tblLook w:val="04A0"/>
      </w:tblPr>
      <w:tblGrid>
        <w:gridCol w:w="1559"/>
        <w:gridCol w:w="8222"/>
      </w:tblGrid>
      <w:tr w:rsidR="009743AF" w:rsidTr="00312FEE">
        <w:trPr>
          <w:cnfStyle w:val="100000000000"/>
        </w:trPr>
        <w:tc>
          <w:tcPr>
            <w:cnfStyle w:val="001000000000"/>
            <w:tcW w:w="1559" w:type="dxa"/>
          </w:tcPr>
          <w:p w:rsidR="009743AF" w:rsidRDefault="009743AF" w:rsidP="009743AF">
            <w:pPr>
              <w:pStyle w:val="a0"/>
              <w:jc w:val="center"/>
            </w:pPr>
            <w:r>
              <w:rPr>
                <w:rFonts w:hint="eastAsia"/>
              </w:rPr>
              <w:t>警告レベル</w:t>
            </w:r>
          </w:p>
        </w:tc>
        <w:tc>
          <w:tcPr>
            <w:tcW w:w="8222" w:type="dxa"/>
          </w:tcPr>
          <w:p w:rsidR="009743AF" w:rsidRDefault="009743AF" w:rsidP="00775AF3">
            <w:pPr>
              <w:pStyle w:val="a0"/>
              <w:cnfStyle w:val="100000000000"/>
            </w:pPr>
            <w:r>
              <w:rPr>
                <w:rFonts w:hint="eastAsia"/>
              </w:rPr>
              <w:t>警告内容</w:t>
            </w:r>
          </w:p>
        </w:tc>
      </w:tr>
      <w:tr w:rsidR="009743AF" w:rsidTr="00312FEE">
        <w:trPr>
          <w:cnfStyle w:val="000000100000"/>
        </w:trPr>
        <w:tc>
          <w:tcPr>
            <w:cnfStyle w:val="001000000000"/>
            <w:tcW w:w="1559" w:type="dxa"/>
          </w:tcPr>
          <w:p w:rsidR="009743AF" w:rsidRDefault="0021028A" w:rsidP="0021028A">
            <w:pPr>
              <w:pStyle w:val="a0"/>
              <w:jc w:val="center"/>
            </w:pPr>
            <w:r>
              <w:rPr>
                <w:noProof/>
              </w:rPr>
              <w:drawing>
                <wp:inline distT="0" distB="0" distL="0" distR="0">
                  <wp:extent cx="619125" cy="609031"/>
                  <wp:effectExtent l="19050" t="0" r="0" b="0"/>
                  <wp:docPr id="20" name="図 1" descr="C:\Users\shinta\AppData\Local\Microsoft\Windows\Temporary Internet Files\Content.IE5\P9DVFGTP\MC90043253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inta\AppData\Local\Microsoft\Windows\Temporary Internet Files\Content.IE5\P9DVFGTP\MC900432538[1].png"/>
                          <pic:cNvPicPr>
                            <a:picLocks noChangeAspect="1" noChangeArrowheads="1"/>
                          </pic:cNvPicPr>
                        </pic:nvPicPr>
                        <pic:blipFill>
                          <a:blip r:embed="rId17" cstate="print"/>
                          <a:srcRect/>
                          <a:stretch>
                            <a:fillRect/>
                          </a:stretch>
                        </pic:blipFill>
                        <pic:spPr bwMode="auto">
                          <a:xfrm>
                            <a:off x="0" y="0"/>
                            <a:ext cx="621988" cy="611848"/>
                          </a:xfrm>
                          <a:prstGeom prst="rect">
                            <a:avLst/>
                          </a:prstGeom>
                          <a:noFill/>
                          <a:ln w="9525">
                            <a:noFill/>
                            <a:miter lim="800000"/>
                            <a:headEnd/>
                            <a:tailEnd/>
                          </a:ln>
                        </pic:spPr>
                      </pic:pic>
                    </a:graphicData>
                  </a:graphic>
                </wp:inline>
              </w:drawing>
            </w:r>
          </w:p>
          <w:p w:rsidR="0021028A" w:rsidRDefault="0021028A" w:rsidP="0021028A">
            <w:pPr>
              <w:pStyle w:val="a0"/>
              <w:jc w:val="center"/>
            </w:pPr>
            <w:r>
              <w:rPr>
                <w:rFonts w:hint="eastAsia"/>
              </w:rPr>
              <w:t>禁止</w:t>
            </w:r>
          </w:p>
        </w:tc>
        <w:tc>
          <w:tcPr>
            <w:tcW w:w="8222" w:type="dxa"/>
          </w:tcPr>
          <w:p w:rsidR="009743AF" w:rsidRDefault="0021028A" w:rsidP="00775AF3">
            <w:pPr>
              <w:pStyle w:val="a0"/>
              <w:cnfStyle w:val="000000100000"/>
            </w:pPr>
            <w:r>
              <w:rPr>
                <w:rFonts w:hint="eastAsia"/>
              </w:rPr>
              <w:t>本キットは、一般用途向けに作られた物ではありません。</w:t>
            </w:r>
          </w:p>
          <w:p w:rsidR="0021028A" w:rsidRPr="0021028A" w:rsidRDefault="0021028A" w:rsidP="00775AF3">
            <w:pPr>
              <w:pStyle w:val="a0"/>
              <w:cnfStyle w:val="000000100000"/>
            </w:pPr>
            <w:r>
              <w:rPr>
                <w:rFonts w:hint="eastAsia"/>
              </w:rPr>
              <w:t>一般用途への転用はしないで下さい。</w:t>
            </w:r>
          </w:p>
        </w:tc>
      </w:tr>
      <w:tr w:rsidR="002331E5" w:rsidTr="00312FEE">
        <w:tc>
          <w:tcPr>
            <w:cnfStyle w:val="001000000000"/>
            <w:tcW w:w="1559" w:type="dxa"/>
          </w:tcPr>
          <w:p w:rsidR="002331E5" w:rsidRDefault="002331E5" w:rsidP="002331E5">
            <w:pPr>
              <w:pStyle w:val="a0"/>
              <w:jc w:val="center"/>
            </w:pPr>
            <w:r>
              <w:rPr>
                <w:noProof/>
              </w:rPr>
              <w:drawing>
                <wp:inline distT="0" distB="0" distL="0" distR="0">
                  <wp:extent cx="619125" cy="609031"/>
                  <wp:effectExtent l="19050" t="0" r="0" b="0"/>
                  <wp:docPr id="32" name="図 1" descr="C:\Users\shinta\AppData\Local\Microsoft\Windows\Temporary Internet Files\Content.IE5\P9DVFGTP\MC90043253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inta\AppData\Local\Microsoft\Windows\Temporary Internet Files\Content.IE5\P9DVFGTP\MC900432538[1].png"/>
                          <pic:cNvPicPr>
                            <a:picLocks noChangeAspect="1" noChangeArrowheads="1"/>
                          </pic:cNvPicPr>
                        </pic:nvPicPr>
                        <pic:blipFill>
                          <a:blip r:embed="rId17" cstate="print"/>
                          <a:srcRect/>
                          <a:stretch>
                            <a:fillRect/>
                          </a:stretch>
                        </pic:blipFill>
                        <pic:spPr bwMode="auto">
                          <a:xfrm>
                            <a:off x="0" y="0"/>
                            <a:ext cx="621988" cy="611848"/>
                          </a:xfrm>
                          <a:prstGeom prst="rect">
                            <a:avLst/>
                          </a:prstGeom>
                          <a:noFill/>
                          <a:ln w="9525">
                            <a:noFill/>
                            <a:miter lim="800000"/>
                            <a:headEnd/>
                            <a:tailEnd/>
                          </a:ln>
                        </pic:spPr>
                      </pic:pic>
                    </a:graphicData>
                  </a:graphic>
                </wp:inline>
              </w:drawing>
            </w:r>
          </w:p>
          <w:p w:rsidR="002331E5" w:rsidRDefault="002331E5" w:rsidP="002331E5">
            <w:pPr>
              <w:pStyle w:val="a0"/>
              <w:jc w:val="center"/>
              <w:rPr>
                <w:noProof/>
              </w:rPr>
            </w:pPr>
            <w:r>
              <w:rPr>
                <w:rFonts w:hint="eastAsia"/>
              </w:rPr>
              <w:t>禁止</w:t>
            </w:r>
          </w:p>
        </w:tc>
        <w:tc>
          <w:tcPr>
            <w:tcW w:w="8222" w:type="dxa"/>
          </w:tcPr>
          <w:p w:rsidR="002331E5" w:rsidRDefault="002331E5" w:rsidP="00775AF3">
            <w:pPr>
              <w:pStyle w:val="a0"/>
              <w:cnfStyle w:val="000000000000"/>
            </w:pPr>
          </w:p>
        </w:tc>
      </w:tr>
      <w:tr w:rsidR="0021028A" w:rsidTr="00312FEE">
        <w:trPr>
          <w:cnfStyle w:val="000000100000"/>
        </w:trPr>
        <w:tc>
          <w:tcPr>
            <w:cnfStyle w:val="001000000000"/>
            <w:tcW w:w="1559" w:type="dxa"/>
          </w:tcPr>
          <w:p w:rsidR="0021028A" w:rsidRDefault="0021028A" w:rsidP="0021028A">
            <w:pPr>
              <w:pStyle w:val="a0"/>
              <w:jc w:val="center"/>
              <w:rPr>
                <w:noProof/>
              </w:rPr>
            </w:pPr>
            <w:r>
              <w:rPr>
                <w:noProof/>
              </w:rPr>
              <w:drawing>
                <wp:inline distT="0" distB="0" distL="0" distR="0">
                  <wp:extent cx="628650" cy="628650"/>
                  <wp:effectExtent l="0" t="0" r="0" b="0"/>
                  <wp:docPr id="21" name="図 2" descr="C:\Users\shinta\AppData\Local\Microsoft\Windows\Temporary Internet Files\Content.IE5\SS284N4D\MC9004347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hinta\AppData\Local\Microsoft\Windows\Temporary Internet Files\Content.IE5\SS284N4D\MC900434750[1].png"/>
                          <pic:cNvPicPr>
                            <a:picLocks noChangeAspect="1" noChangeArrowheads="1"/>
                          </pic:cNvPicPr>
                        </pic:nvPicPr>
                        <pic:blipFill>
                          <a:blip r:embed="rId18" cstate="print"/>
                          <a:srcRect/>
                          <a:stretch>
                            <a:fillRect/>
                          </a:stretch>
                        </pic:blipFill>
                        <pic:spPr bwMode="auto">
                          <a:xfrm>
                            <a:off x="0" y="0"/>
                            <a:ext cx="628650" cy="628650"/>
                          </a:xfrm>
                          <a:prstGeom prst="rect">
                            <a:avLst/>
                          </a:prstGeom>
                          <a:noFill/>
                          <a:ln w="9525">
                            <a:noFill/>
                            <a:miter lim="800000"/>
                            <a:headEnd/>
                            <a:tailEnd/>
                          </a:ln>
                        </pic:spPr>
                      </pic:pic>
                    </a:graphicData>
                  </a:graphic>
                </wp:inline>
              </w:drawing>
            </w:r>
          </w:p>
          <w:p w:rsidR="0021028A" w:rsidRDefault="0021028A" w:rsidP="0021028A">
            <w:pPr>
              <w:pStyle w:val="a0"/>
              <w:jc w:val="center"/>
              <w:rPr>
                <w:noProof/>
              </w:rPr>
            </w:pPr>
            <w:r>
              <w:rPr>
                <w:rFonts w:hint="eastAsia"/>
                <w:noProof/>
              </w:rPr>
              <w:t>注意</w:t>
            </w:r>
          </w:p>
        </w:tc>
        <w:tc>
          <w:tcPr>
            <w:tcW w:w="8222" w:type="dxa"/>
          </w:tcPr>
          <w:p w:rsidR="0021028A" w:rsidRDefault="0021028A" w:rsidP="00775AF3">
            <w:pPr>
              <w:pStyle w:val="a0"/>
              <w:cnfStyle w:val="000000100000"/>
            </w:pPr>
            <w:r>
              <w:rPr>
                <w:rFonts w:hint="eastAsia"/>
              </w:rPr>
              <w:t>万が一、使用時に異臭や異音、煙や炎が発生した場合には、直ちに電源を切り、消火活動を行って下さい。</w:t>
            </w:r>
          </w:p>
        </w:tc>
      </w:tr>
      <w:tr w:rsidR="0021028A" w:rsidTr="00312FEE">
        <w:tc>
          <w:tcPr>
            <w:cnfStyle w:val="001000000000"/>
            <w:tcW w:w="1559" w:type="dxa"/>
          </w:tcPr>
          <w:p w:rsidR="007F02F7" w:rsidRDefault="007F02F7" w:rsidP="007F02F7">
            <w:pPr>
              <w:pStyle w:val="a0"/>
              <w:jc w:val="center"/>
              <w:rPr>
                <w:noProof/>
              </w:rPr>
            </w:pPr>
            <w:r>
              <w:rPr>
                <w:noProof/>
              </w:rPr>
              <w:drawing>
                <wp:inline distT="0" distB="0" distL="0" distR="0">
                  <wp:extent cx="628650" cy="628650"/>
                  <wp:effectExtent l="0" t="0" r="0" b="0"/>
                  <wp:docPr id="29" name="図 2" descr="C:\Users\shinta\AppData\Local\Microsoft\Windows\Temporary Internet Files\Content.IE5\SS284N4D\MC9004347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hinta\AppData\Local\Microsoft\Windows\Temporary Internet Files\Content.IE5\SS284N4D\MC900434750[1].png"/>
                          <pic:cNvPicPr>
                            <a:picLocks noChangeAspect="1" noChangeArrowheads="1"/>
                          </pic:cNvPicPr>
                        </pic:nvPicPr>
                        <pic:blipFill>
                          <a:blip r:embed="rId18" cstate="print"/>
                          <a:srcRect/>
                          <a:stretch>
                            <a:fillRect/>
                          </a:stretch>
                        </pic:blipFill>
                        <pic:spPr bwMode="auto">
                          <a:xfrm>
                            <a:off x="0" y="0"/>
                            <a:ext cx="628650" cy="628650"/>
                          </a:xfrm>
                          <a:prstGeom prst="rect">
                            <a:avLst/>
                          </a:prstGeom>
                          <a:noFill/>
                          <a:ln w="9525">
                            <a:noFill/>
                            <a:miter lim="800000"/>
                            <a:headEnd/>
                            <a:tailEnd/>
                          </a:ln>
                        </pic:spPr>
                      </pic:pic>
                    </a:graphicData>
                  </a:graphic>
                </wp:inline>
              </w:drawing>
            </w:r>
          </w:p>
          <w:p w:rsidR="0021028A" w:rsidRDefault="007F02F7" w:rsidP="007F02F7">
            <w:pPr>
              <w:pStyle w:val="a0"/>
              <w:jc w:val="center"/>
              <w:rPr>
                <w:noProof/>
              </w:rPr>
            </w:pPr>
            <w:r>
              <w:rPr>
                <w:rFonts w:hint="eastAsia"/>
                <w:noProof/>
              </w:rPr>
              <w:t>注意</w:t>
            </w:r>
          </w:p>
        </w:tc>
        <w:tc>
          <w:tcPr>
            <w:tcW w:w="8222" w:type="dxa"/>
          </w:tcPr>
          <w:p w:rsidR="0021028A" w:rsidRDefault="007F02F7" w:rsidP="00775AF3">
            <w:pPr>
              <w:pStyle w:val="a0"/>
              <w:cnfStyle w:val="000000000000"/>
            </w:pPr>
            <w:r>
              <w:rPr>
                <w:rFonts w:hint="eastAsia"/>
              </w:rPr>
              <w:t>製品には尖っている部分があります。尖っている部分で指を切らないように注意して下さい。</w:t>
            </w:r>
          </w:p>
        </w:tc>
      </w:tr>
      <w:tr w:rsidR="0021028A" w:rsidTr="00312FEE">
        <w:trPr>
          <w:cnfStyle w:val="000000100000"/>
        </w:trPr>
        <w:tc>
          <w:tcPr>
            <w:cnfStyle w:val="001000000000"/>
            <w:tcW w:w="1559" w:type="dxa"/>
          </w:tcPr>
          <w:p w:rsidR="007F02F7" w:rsidRDefault="007F02F7" w:rsidP="007F02F7">
            <w:pPr>
              <w:pStyle w:val="a0"/>
              <w:jc w:val="center"/>
              <w:rPr>
                <w:noProof/>
              </w:rPr>
            </w:pPr>
            <w:r>
              <w:rPr>
                <w:noProof/>
              </w:rPr>
              <w:drawing>
                <wp:inline distT="0" distB="0" distL="0" distR="0">
                  <wp:extent cx="628650" cy="628650"/>
                  <wp:effectExtent l="0" t="0" r="0" b="0"/>
                  <wp:docPr id="30" name="図 2" descr="C:\Users\shinta\AppData\Local\Microsoft\Windows\Temporary Internet Files\Content.IE5\SS284N4D\MC9004347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hinta\AppData\Local\Microsoft\Windows\Temporary Internet Files\Content.IE5\SS284N4D\MC900434750[1].png"/>
                          <pic:cNvPicPr>
                            <a:picLocks noChangeAspect="1" noChangeArrowheads="1"/>
                          </pic:cNvPicPr>
                        </pic:nvPicPr>
                        <pic:blipFill>
                          <a:blip r:embed="rId18" cstate="print"/>
                          <a:srcRect/>
                          <a:stretch>
                            <a:fillRect/>
                          </a:stretch>
                        </pic:blipFill>
                        <pic:spPr bwMode="auto">
                          <a:xfrm>
                            <a:off x="0" y="0"/>
                            <a:ext cx="628650" cy="628650"/>
                          </a:xfrm>
                          <a:prstGeom prst="rect">
                            <a:avLst/>
                          </a:prstGeom>
                          <a:noFill/>
                          <a:ln w="9525">
                            <a:noFill/>
                            <a:miter lim="800000"/>
                            <a:headEnd/>
                            <a:tailEnd/>
                          </a:ln>
                        </pic:spPr>
                      </pic:pic>
                    </a:graphicData>
                  </a:graphic>
                </wp:inline>
              </w:drawing>
            </w:r>
          </w:p>
          <w:p w:rsidR="0021028A" w:rsidRDefault="007F02F7" w:rsidP="007F02F7">
            <w:pPr>
              <w:pStyle w:val="a0"/>
              <w:jc w:val="center"/>
              <w:rPr>
                <w:noProof/>
              </w:rPr>
            </w:pPr>
            <w:r>
              <w:rPr>
                <w:rFonts w:hint="eastAsia"/>
                <w:noProof/>
              </w:rPr>
              <w:t>注意</w:t>
            </w:r>
          </w:p>
        </w:tc>
        <w:tc>
          <w:tcPr>
            <w:tcW w:w="8222" w:type="dxa"/>
          </w:tcPr>
          <w:p w:rsidR="0021028A" w:rsidRDefault="007F02F7" w:rsidP="00775AF3">
            <w:pPr>
              <w:pStyle w:val="a0"/>
              <w:cnfStyle w:val="000000100000"/>
            </w:pPr>
            <w:r>
              <w:rPr>
                <w:rFonts w:hint="eastAsia"/>
              </w:rPr>
              <w:t>高温になると変形する恐れがあります。50℃以下の場所で保管して下さい。</w:t>
            </w:r>
          </w:p>
          <w:p w:rsidR="007F02F7" w:rsidRDefault="007F02F7" w:rsidP="00775AF3">
            <w:pPr>
              <w:pStyle w:val="a0"/>
              <w:cnfStyle w:val="000000100000"/>
            </w:pPr>
            <w:r>
              <w:rPr>
                <w:rFonts w:hint="eastAsia"/>
              </w:rPr>
              <w:t>また、使用する際には40℃以下の場所で使用して下さい。</w:t>
            </w:r>
          </w:p>
        </w:tc>
      </w:tr>
      <w:tr w:rsidR="0021028A" w:rsidTr="00312FEE">
        <w:tc>
          <w:tcPr>
            <w:cnfStyle w:val="001000000000"/>
            <w:tcW w:w="1559" w:type="dxa"/>
          </w:tcPr>
          <w:p w:rsidR="007F02F7" w:rsidRDefault="007F02F7" w:rsidP="007F02F7">
            <w:pPr>
              <w:pStyle w:val="a0"/>
              <w:jc w:val="center"/>
              <w:rPr>
                <w:noProof/>
              </w:rPr>
            </w:pPr>
            <w:r>
              <w:rPr>
                <w:noProof/>
              </w:rPr>
              <w:drawing>
                <wp:inline distT="0" distB="0" distL="0" distR="0">
                  <wp:extent cx="628650" cy="628650"/>
                  <wp:effectExtent l="0" t="0" r="0" b="0"/>
                  <wp:docPr id="31" name="図 2" descr="C:\Users\shinta\AppData\Local\Microsoft\Windows\Temporary Internet Files\Content.IE5\SS284N4D\MC9004347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hinta\AppData\Local\Microsoft\Windows\Temporary Internet Files\Content.IE5\SS284N4D\MC900434750[1].png"/>
                          <pic:cNvPicPr>
                            <a:picLocks noChangeAspect="1" noChangeArrowheads="1"/>
                          </pic:cNvPicPr>
                        </pic:nvPicPr>
                        <pic:blipFill>
                          <a:blip r:embed="rId18" cstate="print"/>
                          <a:srcRect/>
                          <a:stretch>
                            <a:fillRect/>
                          </a:stretch>
                        </pic:blipFill>
                        <pic:spPr bwMode="auto">
                          <a:xfrm>
                            <a:off x="0" y="0"/>
                            <a:ext cx="628650" cy="628650"/>
                          </a:xfrm>
                          <a:prstGeom prst="rect">
                            <a:avLst/>
                          </a:prstGeom>
                          <a:noFill/>
                          <a:ln w="9525">
                            <a:noFill/>
                            <a:miter lim="800000"/>
                            <a:headEnd/>
                            <a:tailEnd/>
                          </a:ln>
                        </pic:spPr>
                      </pic:pic>
                    </a:graphicData>
                  </a:graphic>
                </wp:inline>
              </w:drawing>
            </w:r>
          </w:p>
          <w:p w:rsidR="0021028A" w:rsidRDefault="007F02F7" w:rsidP="007F02F7">
            <w:pPr>
              <w:pStyle w:val="a0"/>
              <w:jc w:val="center"/>
              <w:rPr>
                <w:noProof/>
              </w:rPr>
            </w:pPr>
            <w:r>
              <w:rPr>
                <w:rFonts w:hint="eastAsia"/>
                <w:noProof/>
              </w:rPr>
              <w:t>注意</w:t>
            </w:r>
          </w:p>
        </w:tc>
        <w:tc>
          <w:tcPr>
            <w:tcW w:w="8222" w:type="dxa"/>
          </w:tcPr>
          <w:p w:rsidR="0021028A" w:rsidRDefault="007F02F7" w:rsidP="00775AF3">
            <w:pPr>
              <w:pStyle w:val="a0"/>
              <w:cnfStyle w:val="000000000000"/>
            </w:pPr>
            <w:r>
              <w:rPr>
                <w:rFonts w:hint="eastAsia"/>
              </w:rPr>
              <w:t>基板や外装は劣化の恐れがありますのでシンナーや除光液、アルコールなどの溶剤を含む薬品で拭かないで下さい。</w:t>
            </w:r>
          </w:p>
        </w:tc>
      </w:tr>
      <w:tr w:rsidR="0021028A" w:rsidTr="00312FEE">
        <w:trPr>
          <w:cnfStyle w:val="000000100000"/>
        </w:trPr>
        <w:tc>
          <w:tcPr>
            <w:cnfStyle w:val="001000000000"/>
            <w:tcW w:w="1559" w:type="dxa"/>
          </w:tcPr>
          <w:p w:rsidR="0021028A" w:rsidRDefault="0021028A" w:rsidP="0021028A">
            <w:pPr>
              <w:pStyle w:val="a0"/>
              <w:jc w:val="center"/>
              <w:rPr>
                <w:noProof/>
              </w:rPr>
            </w:pPr>
          </w:p>
        </w:tc>
        <w:tc>
          <w:tcPr>
            <w:tcW w:w="8222" w:type="dxa"/>
          </w:tcPr>
          <w:p w:rsidR="0021028A" w:rsidRDefault="0021028A" w:rsidP="00775AF3">
            <w:pPr>
              <w:pStyle w:val="a0"/>
              <w:cnfStyle w:val="000000100000"/>
            </w:pPr>
          </w:p>
        </w:tc>
      </w:tr>
      <w:tr w:rsidR="0021028A" w:rsidTr="00312FEE">
        <w:tc>
          <w:tcPr>
            <w:cnfStyle w:val="001000000000"/>
            <w:tcW w:w="1559" w:type="dxa"/>
          </w:tcPr>
          <w:p w:rsidR="0021028A" w:rsidRDefault="0021028A" w:rsidP="0021028A">
            <w:pPr>
              <w:pStyle w:val="a0"/>
              <w:jc w:val="center"/>
              <w:rPr>
                <w:noProof/>
              </w:rPr>
            </w:pPr>
          </w:p>
        </w:tc>
        <w:tc>
          <w:tcPr>
            <w:tcW w:w="8222" w:type="dxa"/>
          </w:tcPr>
          <w:p w:rsidR="0021028A" w:rsidRDefault="0021028A" w:rsidP="00775AF3">
            <w:pPr>
              <w:pStyle w:val="a0"/>
              <w:cnfStyle w:val="000000000000"/>
            </w:pPr>
          </w:p>
        </w:tc>
      </w:tr>
    </w:tbl>
    <w:p w:rsidR="009743AF" w:rsidRDefault="009743AF" w:rsidP="009743AF">
      <w:pPr>
        <w:pStyle w:val="a0"/>
      </w:pPr>
    </w:p>
    <w:p w:rsidR="00312FEE" w:rsidRDefault="00312FEE">
      <w:pPr>
        <w:widowControl/>
        <w:jc w:val="left"/>
        <w:rPr>
          <w:rFonts w:hAnsiTheme="majorHAnsi" w:cstheme="majorBidi"/>
          <w:sz w:val="24"/>
          <w:szCs w:val="24"/>
        </w:rPr>
      </w:pPr>
      <w:r>
        <w:br w:type="page"/>
      </w:r>
    </w:p>
    <w:p w:rsidR="00833717" w:rsidRDefault="00833717" w:rsidP="00FA5E11">
      <w:pPr>
        <w:pStyle w:val="1"/>
        <w:spacing w:before="360" w:after="180"/>
      </w:pPr>
      <w:bookmarkStart w:id="3" w:name="_Toc299481704"/>
      <w:r>
        <w:rPr>
          <w:rFonts w:hint="eastAsia"/>
        </w:rPr>
        <w:lastRenderedPageBreak/>
        <w:t>外観と特徴</w:t>
      </w:r>
      <w:bookmarkEnd w:id="3"/>
    </w:p>
    <w:p w:rsidR="002F08F1" w:rsidRDefault="00833717" w:rsidP="00833717">
      <w:pPr>
        <w:pStyle w:val="2"/>
        <w:spacing w:before="360" w:after="180"/>
        <w:ind w:left="525" w:right="105"/>
      </w:pPr>
      <w:bookmarkStart w:id="4" w:name="_Toc299481705"/>
      <w:r>
        <w:rPr>
          <w:rFonts w:hint="eastAsia"/>
        </w:rPr>
        <w:t>外観</w:t>
      </w:r>
      <w:bookmarkEnd w:id="4"/>
    </w:p>
    <w:p w:rsidR="00580DD8" w:rsidRDefault="002F08F1" w:rsidP="002F08F1">
      <w:pPr>
        <w:pStyle w:val="20"/>
        <w:ind w:left="105" w:right="105"/>
      </w:pPr>
      <w:proofErr w:type="spellStart"/>
      <w:r>
        <w:rPr>
          <w:rFonts w:hint="eastAsia"/>
        </w:rPr>
        <w:t>LPCXpresso</w:t>
      </w:r>
      <w:proofErr w:type="spellEnd"/>
      <w:r>
        <w:rPr>
          <w:rFonts w:hint="eastAsia"/>
        </w:rPr>
        <w:t xml:space="preserve"> Clock基板は</w:t>
      </w:r>
      <w:proofErr w:type="spellStart"/>
      <w:r>
        <w:rPr>
          <w:rFonts w:hint="eastAsia"/>
        </w:rPr>
        <w:t>LPCXpresso</w:t>
      </w:r>
      <w:proofErr w:type="spellEnd"/>
      <w:r>
        <w:rPr>
          <w:rFonts w:hint="eastAsia"/>
        </w:rPr>
        <w:t>の上部にドッキングする形で使用します。</w:t>
      </w:r>
    </w:p>
    <w:p w:rsidR="00580DD8" w:rsidRDefault="00580DD8" w:rsidP="002F08F1">
      <w:pPr>
        <w:pStyle w:val="20"/>
        <w:ind w:left="105" w:right="105"/>
      </w:pPr>
      <w:r>
        <w:rPr>
          <w:rFonts w:hint="eastAsia"/>
        </w:rPr>
        <w:t>４隅の穴はフロントパネル取り付け用の穴です。</w:t>
      </w:r>
    </w:p>
    <w:p w:rsidR="00580DD8" w:rsidRDefault="00580DD8" w:rsidP="002F08F1">
      <w:pPr>
        <w:pStyle w:val="20"/>
        <w:ind w:left="105" w:right="105"/>
      </w:pPr>
      <w:r>
        <w:rPr>
          <w:rFonts w:hint="eastAsia"/>
        </w:rPr>
        <w:t>アクリル板などを加工して</w:t>
      </w:r>
      <w:proofErr w:type="spellStart"/>
      <w:r>
        <w:rPr>
          <w:rFonts w:hint="eastAsia"/>
        </w:rPr>
        <w:t>LPCXpresso</w:t>
      </w:r>
      <w:proofErr w:type="spellEnd"/>
      <w:r>
        <w:rPr>
          <w:rFonts w:hint="eastAsia"/>
        </w:rPr>
        <w:t xml:space="preserve"> Clockにフロントパネルとして取り付ける事ができます。</w:t>
      </w:r>
    </w:p>
    <w:p w:rsidR="00580DD8" w:rsidRDefault="00580DD8" w:rsidP="00580DD8">
      <w:pPr>
        <w:pStyle w:val="af3"/>
      </w:pPr>
      <w:r w:rsidRPr="00580DD8">
        <w:rPr>
          <w:rFonts w:hint="eastAsia"/>
        </w:rPr>
        <w:drawing>
          <wp:inline distT="0" distB="0" distL="0" distR="0">
            <wp:extent cx="6638925" cy="1504950"/>
            <wp:effectExtent l="19050" t="0" r="9525" b="0"/>
            <wp:docPr id="2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6638925" cy="1504950"/>
                    </a:xfrm>
                    <a:prstGeom prst="rect">
                      <a:avLst/>
                    </a:prstGeom>
                    <a:noFill/>
                    <a:ln w="9525">
                      <a:noFill/>
                      <a:miter lim="800000"/>
                      <a:headEnd/>
                      <a:tailEnd/>
                    </a:ln>
                  </pic:spPr>
                </pic:pic>
              </a:graphicData>
            </a:graphic>
          </wp:inline>
        </w:drawing>
      </w:r>
    </w:p>
    <w:p w:rsidR="002F08F1" w:rsidRPr="00833717" w:rsidRDefault="002F08F1" w:rsidP="00580DD8">
      <w:pPr>
        <w:pStyle w:val="af3"/>
      </w:pPr>
      <w:r>
        <w:drawing>
          <wp:inline distT="0" distB="0" distL="0" distR="0">
            <wp:extent cx="5948169" cy="1476375"/>
            <wp:effectExtent l="19050" t="0" r="0" b="0"/>
            <wp:docPr id="2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a:stretch>
                      <a:fillRect/>
                    </a:stretch>
                  </pic:blipFill>
                  <pic:spPr bwMode="auto">
                    <a:xfrm>
                      <a:off x="0" y="0"/>
                      <a:ext cx="5996135" cy="1488280"/>
                    </a:xfrm>
                    <a:prstGeom prst="rect">
                      <a:avLst/>
                    </a:prstGeom>
                    <a:noFill/>
                    <a:ln w="9525">
                      <a:noFill/>
                      <a:miter lim="800000"/>
                      <a:headEnd/>
                      <a:tailEnd/>
                    </a:ln>
                  </pic:spPr>
                </pic:pic>
              </a:graphicData>
            </a:graphic>
          </wp:inline>
        </w:drawing>
      </w:r>
    </w:p>
    <w:p w:rsidR="008C0283" w:rsidRDefault="008C0283" w:rsidP="00833717">
      <w:pPr>
        <w:pStyle w:val="2"/>
        <w:spacing w:before="360" w:after="180"/>
        <w:ind w:left="525" w:right="105"/>
      </w:pPr>
      <w:bookmarkStart w:id="5" w:name="_Toc299481706"/>
      <w:r>
        <w:rPr>
          <w:rFonts w:hint="eastAsia"/>
        </w:rPr>
        <w:t>特徴</w:t>
      </w:r>
      <w:bookmarkEnd w:id="5"/>
    </w:p>
    <w:p w:rsidR="008C0283" w:rsidRDefault="008C0283" w:rsidP="008C0283">
      <w:pPr>
        <w:pStyle w:val="ac"/>
        <w:numPr>
          <w:ilvl w:val="0"/>
          <w:numId w:val="3"/>
        </w:numPr>
        <w:ind w:leftChars="0"/>
      </w:pPr>
      <w:r>
        <w:rPr>
          <w:rFonts w:hint="eastAsia"/>
        </w:rPr>
        <w:t>高輝度7セグメントLED搭載。</w:t>
      </w:r>
    </w:p>
    <w:p w:rsidR="008C0283" w:rsidRDefault="008C0283" w:rsidP="008C0283">
      <w:pPr>
        <w:pStyle w:val="ac"/>
        <w:numPr>
          <w:ilvl w:val="0"/>
          <w:numId w:val="3"/>
        </w:numPr>
        <w:ind w:leftChars="0"/>
      </w:pPr>
      <w:r>
        <w:rPr>
          <w:rFonts w:hint="eastAsia"/>
        </w:rPr>
        <w:t>4つのユーザ入力スイッチ搭載。</w:t>
      </w:r>
    </w:p>
    <w:p w:rsidR="008C0283" w:rsidRDefault="008C0283" w:rsidP="008C0283">
      <w:pPr>
        <w:pStyle w:val="ac"/>
        <w:numPr>
          <w:ilvl w:val="0"/>
          <w:numId w:val="3"/>
        </w:numPr>
        <w:ind w:leftChars="0"/>
      </w:pPr>
      <w:r>
        <w:rPr>
          <w:rFonts w:hint="eastAsia"/>
        </w:rPr>
        <w:t>自動輝度調整用照度センサ搭載。</w:t>
      </w:r>
    </w:p>
    <w:p w:rsidR="008C0283" w:rsidRPr="008C0283" w:rsidRDefault="008C0283" w:rsidP="008C0283">
      <w:pPr>
        <w:pStyle w:val="ac"/>
        <w:numPr>
          <w:ilvl w:val="0"/>
          <w:numId w:val="3"/>
        </w:numPr>
        <w:ind w:leftChars="0"/>
      </w:pPr>
      <w:r>
        <w:rPr>
          <w:rFonts w:hint="eastAsia"/>
        </w:rPr>
        <w:t>赤外線リモコン用受信センサ搭載。</w:t>
      </w:r>
    </w:p>
    <w:p w:rsidR="008C0283" w:rsidRDefault="008C0283" w:rsidP="008C0283">
      <w:pPr>
        <w:pStyle w:val="ac"/>
        <w:numPr>
          <w:ilvl w:val="0"/>
          <w:numId w:val="3"/>
        </w:numPr>
        <w:ind w:leftChars="0"/>
      </w:pPr>
      <w:r>
        <w:rPr>
          <w:rFonts w:hint="eastAsia"/>
        </w:rPr>
        <w:t>スタンドアロン動作が可能。</w:t>
      </w:r>
    </w:p>
    <w:p w:rsidR="008949A3" w:rsidRDefault="008949A3" w:rsidP="008949A3">
      <w:pPr>
        <w:numPr>
          <w:ilvl w:val="0"/>
          <w:numId w:val="13"/>
        </w:numPr>
        <w:autoSpaceDE w:val="0"/>
        <w:autoSpaceDN w:val="0"/>
        <w:adjustRightInd w:val="0"/>
        <w:ind w:left="420" w:hanging="420"/>
        <w:rPr>
          <w:rFonts w:cs="HG丸ｺﾞｼｯｸM-PRO"/>
          <w:kern w:val="0"/>
        </w:rPr>
      </w:pPr>
      <w:r>
        <w:rPr>
          <w:rFonts w:cs="HG丸ｺﾞｼｯｸM-PRO" w:hint="eastAsia"/>
          <w:kern w:val="0"/>
        </w:rPr>
        <w:t>高さ方向ぴったり</w:t>
      </w:r>
      <w:proofErr w:type="spellStart"/>
      <w:r>
        <w:rPr>
          <w:rFonts w:cs="HG丸ｺﾞｼｯｸM-PRO"/>
          <w:kern w:val="0"/>
        </w:rPr>
        <w:t>LPCXpresso</w:t>
      </w:r>
      <w:proofErr w:type="spellEnd"/>
      <w:r>
        <w:rPr>
          <w:rFonts w:cs="HG丸ｺﾞｼｯｸM-PRO" w:hint="eastAsia"/>
          <w:kern w:val="0"/>
        </w:rPr>
        <w:t>サイズ。</w:t>
      </w:r>
    </w:p>
    <w:p w:rsidR="008C0283" w:rsidRDefault="008949A3" w:rsidP="008949A3">
      <w:pPr>
        <w:pStyle w:val="ac"/>
        <w:numPr>
          <w:ilvl w:val="0"/>
          <w:numId w:val="3"/>
        </w:numPr>
        <w:ind w:leftChars="0"/>
      </w:pPr>
      <w:r>
        <w:rPr>
          <w:rFonts w:cs="HG丸ｺﾞｼｯｸM-PRO" w:hint="eastAsia"/>
          <w:kern w:val="0"/>
        </w:rPr>
        <w:t>アクリルフロントパネル付属。</w:t>
      </w:r>
    </w:p>
    <w:p w:rsidR="00580DD8" w:rsidRDefault="00580DD8">
      <w:pPr>
        <w:widowControl/>
        <w:jc w:val="left"/>
        <w:rPr>
          <w:rFonts w:hAnsiTheme="majorHAnsi" w:cstheme="majorBidi"/>
          <w:sz w:val="24"/>
          <w:szCs w:val="24"/>
        </w:rPr>
      </w:pPr>
      <w:r>
        <w:br w:type="page"/>
      </w:r>
    </w:p>
    <w:p w:rsidR="00BC09F4" w:rsidRDefault="00175B15" w:rsidP="00FA5E11">
      <w:pPr>
        <w:pStyle w:val="1"/>
        <w:spacing w:before="360" w:after="180"/>
      </w:pPr>
      <w:bookmarkStart w:id="6" w:name="_Toc299481707"/>
      <w:r>
        <w:rPr>
          <w:rFonts w:hint="eastAsia"/>
        </w:rPr>
        <w:lastRenderedPageBreak/>
        <w:t>対応可能な</w:t>
      </w:r>
      <w:proofErr w:type="spellStart"/>
      <w:r>
        <w:rPr>
          <w:rFonts w:hint="eastAsia"/>
        </w:rPr>
        <w:t>LPCXpresso</w:t>
      </w:r>
      <w:bookmarkEnd w:id="6"/>
      <w:proofErr w:type="spellEnd"/>
    </w:p>
    <w:p w:rsidR="00AD00BE" w:rsidRDefault="008B3CA5" w:rsidP="00B96B60">
      <w:pPr>
        <w:pStyle w:val="a0"/>
      </w:pPr>
      <w:proofErr w:type="spellStart"/>
      <w:r>
        <w:rPr>
          <w:rFonts w:hint="eastAsia"/>
        </w:rPr>
        <w:t>LPCXpresso</w:t>
      </w:r>
      <w:proofErr w:type="spellEnd"/>
      <w:r>
        <w:rPr>
          <w:rFonts w:hint="eastAsia"/>
        </w:rPr>
        <w:t xml:space="preserve"> Clockは</w:t>
      </w:r>
      <w:r w:rsidR="001028B1">
        <w:rPr>
          <w:rFonts w:hint="eastAsia"/>
        </w:rPr>
        <w:t>、</w:t>
      </w:r>
      <w:r w:rsidR="00B7523B">
        <w:rPr>
          <w:rFonts w:hint="eastAsia"/>
        </w:rPr>
        <w:t>各種</w:t>
      </w:r>
      <w:proofErr w:type="spellStart"/>
      <w:r w:rsidR="00B7523B">
        <w:rPr>
          <w:rFonts w:hint="eastAsia"/>
        </w:rPr>
        <w:t>LPCXpresso</w:t>
      </w:r>
      <w:proofErr w:type="spellEnd"/>
      <w:r w:rsidR="00B7523B">
        <w:rPr>
          <w:rFonts w:hint="eastAsia"/>
        </w:rPr>
        <w:t>で使用可能なように設計されています。</w:t>
      </w:r>
    </w:p>
    <w:p w:rsidR="00580DD8" w:rsidRDefault="00580DD8" w:rsidP="00B96B60">
      <w:pPr>
        <w:pStyle w:val="a0"/>
      </w:pPr>
      <w:r>
        <w:rPr>
          <w:rFonts w:hint="eastAsia"/>
        </w:rPr>
        <w:t>使用するピンは</w:t>
      </w:r>
      <w:proofErr w:type="spellStart"/>
      <w:r>
        <w:rPr>
          <w:rFonts w:hint="eastAsia"/>
        </w:rPr>
        <w:t>LPCXpresso</w:t>
      </w:r>
      <w:proofErr w:type="spellEnd"/>
      <w:r>
        <w:rPr>
          <w:rFonts w:hint="eastAsia"/>
        </w:rPr>
        <w:t>によって異なります。</w:t>
      </w:r>
    </w:p>
    <w:p w:rsidR="00580DD8" w:rsidRDefault="00580DD8" w:rsidP="00B96B60">
      <w:pPr>
        <w:pStyle w:val="a0"/>
      </w:pPr>
      <w:r>
        <w:rPr>
          <w:rFonts w:hint="eastAsia"/>
        </w:rPr>
        <w:t>詳しくはピンI/Oマップを御覧下さい。</w:t>
      </w:r>
    </w:p>
    <w:p w:rsidR="00DF2810" w:rsidRPr="00AD00BE" w:rsidRDefault="00DF2810" w:rsidP="00B96B60">
      <w:pPr>
        <w:pStyle w:val="a0"/>
      </w:pPr>
    </w:p>
    <w:p w:rsidR="00175B15" w:rsidRDefault="00A666EE" w:rsidP="00323C55">
      <w:pPr>
        <w:pStyle w:val="af3"/>
      </w:pPr>
      <w:r>
        <w:drawing>
          <wp:inline distT="0" distB="0" distL="0" distR="0">
            <wp:extent cx="5524500" cy="3867150"/>
            <wp:effectExtent l="19050" t="0" r="0" b="0"/>
            <wp:docPr id="3" name="図 3" descr="http://3.bp.blogspot.com/-hv42m8UbNmE/TgEDCdQ-uII/AAAAAAAABTw/kCiu03fTXKY/s1600/lpcxpresso-ser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3.bp.blogspot.com/-hv42m8UbNmE/TgEDCdQ-uII/AAAAAAAABTw/kCiu03fTXKY/s1600/lpcxpresso-series.png"/>
                    <pic:cNvPicPr>
                      <a:picLocks noChangeAspect="1" noChangeArrowheads="1"/>
                    </pic:cNvPicPr>
                  </pic:nvPicPr>
                  <pic:blipFill>
                    <a:blip r:embed="rId21" cstate="print"/>
                    <a:srcRect/>
                    <a:stretch>
                      <a:fillRect/>
                    </a:stretch>
                  </pic:blipFill>
                  <pic:spPr bwMode="auto">
                    <a:xfrm>
                      <a:off x="0" y="0"/>
                      <a:ext cx="5524500" cy="3867150"/>
                    </a:xfrm>
                    <a:prstGeom prst="rect">
                      <a:avLst/>
                    </a:prstGeom>
                    <a:noFill/>
                    <a:ln w="9525">
                      <a:noFill/>
                      <a:miter lim="800000"/>
                      <a:headEnd/>
                      <a:tailEnd/>
                    </a:ln>
                  </pic:spPr>
                </pic:pic>
              </a:graphicData>
            </a:graphic>
          </wp:inline>
        </w:drawing>
      </w:r>
    </w:p>
    <w:p w:rsidR="00B7523B" w:rsidRDefault="00B7523B">
      <w:pPr>
        <w:widowControl/>
        <w:jc w:val="left"/>
      </w:pPr>
    </w:p>
    <w:p w:rsidR="00B7523B" w:rsidRDefault="00B7523B">
      <w:pPr>
        <w:widowControl/>
        <w:jc w:val="left"/>
        <w:rPr>
          <w:rFonts w:hAnsiTheme="majorHAnsi" w:cstheme="majorBidi"/>
          <w:sz w:val="24"/>
          <w:szCs w:val="24"/>
        </w:rPr>
      </w:pPr>
      <w:r>
        <w:br w:type="page"/>
      </w:r>
    </w:p>
    <w:p w:rsidR="00143468" w:rsidRDefault="00143468" w:rsidP="00FA5E11">
      <w:pPr>
        <w:pStyle w:val="1"/>
        <w:spacing w:before="360" w:after="180"/>
      </w:pPr>
      <w:bookmarkStart w:id="7" w:name="_Toc299481708"/>
      <w:r>
        <w:rPr>
          <w:rFonts w:hint="eastAsia"/>
        </w:rPr>
        <w:lastRenderedPageBreak/>
        <w:t>ブロック図</w:t>
      </w:r>
      <w:bookmarkEnd w:id="7"/>
    </w:p>
    <w:p w:rsidR="00627BC1" w:rsidRDefault="000775DA" w:rsidP="00B96B60">
      <w:pPr>
        <w:pStyle w:val="a0"/>
      </w:pPr>
      <w:proofErr w:type="spellStart"/>
      <w:r>
        <w:rPr>
          <w:rFonts w:hint="eastAsia"/>
        </w:rPr>
        <w:t>LPCXpresso</w:t>
      </w:r>
      <w:proofErr w:type="spellEnd"/>
      <w:r>
        <w:rPr>
          <w:rFonts w:hint="eastAsia"/>
        </w:rPr>
        <w:t xml:space="preserve"> Clockのブロック図を以下に示します。</w:t>
      </w:r>
    </w:p>
    <w:p w:rsidR="00600DF9" w:rsidRDefault="00C0723C" w:rsidP="00B96B60">
      <w:pPr>
        <w:pStyle w:val="a0"/>
      </w:pPr>
      <w:r>
        <w:rPr>
          <w:noProof/>
        </w:rPr>
        <w:pict>
          <v:group id="_x0000_s2113" style="position:absolute;left:0;text-align:left;margin-left:12.75pt;margin-top:8.25pt;width:499.5pt;height:165.75pt;z-index:251708416" coordorigin="975,1785" coordsize="9990,3315">
            <v:rect id="_x0000_s2059" style="position:absolute;left:3660;top:1785;width:2085;height:3315" o:regroupid="3">
              <v:textbox inset="5.85pt,.7pt,5.85pt,.7pt">
                <w:txbxContent>
                  <w:p w:rsidR="00580DD8" w:rsidRDefault="00580DD8" w:rsidP="00B651D4">
                    <w:pPr>
                      <w:jc w:val="center"/>
                    </w:pPr>
                  </w:p>
                  <w:p w:rsidR="00580DD8" w:rsidRDefault="00580DD8" w:rsidP="00B651D4">
                    <w:pPr>
                      <w:jc w:val="center"/>
                    </w:pPr>
                  </w:p>
                  <w:p w:rsidR="00580DD8" w:rsidRDefault="00580DD8" w:rsidP="00B651D4">
                    <w:pPr>
                      <w:jc w:val="center"/>
                    </w:pPr>
                  </w:p>
                  <w:p w:rsidR="00580DD8" w:rsidRDefault="00580DD8" w:rsidP="00B651D4">
                    <w:pPr>
                      <w:jc w:val="center"/>
                    </w:pPr>
                  </w:p>
                  <w:p w:rsidR="00580DD8" w:rsidRDefault="00580DD8" w:rsidP="00B651D4">
                    <w:pPr>
                      <w:jc w:val="center"/>
                    </w:pPr>
                    <w:proofErr w:type="spellStart"/>
                    <w:r>
                      <w:rPr>
                        <w:rFonts w:hint="eastAsia"/>
                      </w:rPr>
                      <w:t>LPCXpresso</w:t>
                    </w:r>
                    <w:proofErr w:type="spellEnd"/>
                  </w:p>
                </w:txbxContent>
              </v:textbox>
            </v:rect>
            <v:group id="_x0000_s2110" style="position:absolute;left:5745;top:1785;width:5220;height:3315" coordorigin="5745,1785" coordsize="5220,3315">
              <v:group id="_x0000_s2106" style="position:absolute;left:5745;top:1785;width:2685;height:1080" coordorigin="5745,1785" coordsize="2685,1080">
                <v:shapetype id="_x0000_t32" coordsize="21600,21600" o:spt="32" o:oned="t" path="m,l21600,21600e" filled="f">
                  <v:path arrowok="t" fillok="f" o:connecttype="none"/>
                  <o:lock v:ext="edit" shapetype="t"/>
                </v:shapetype>
                <v:shape id="_x0000_s2070" type="#_x0000_t32" style="position:absolute;left:5745;top:2340;width:600;height:0;flip:x" o:connectortype="straight" o:regroupid="5" strokeweight="1.5pt"/>
                <v:rect id="_x0000_s2051" style="position:absolute;left:6345;top:1785;width:2085;height:1080" o:regroupid="6">
                  <v:textbox inset="5.85pt,.7pt,5.85pt,.7pt">
                    <w:txbxContent>
                      <w:p w:rsidR="00580DD8" w:rsidRDefault="00580DD8" w:rsidP="00600DF9">
                        <w:pPr>
                          <w:jc w:val="center"/>
                        </w:pPr>
                      </w:p>
                      <w:p w:rsidR="00580DD8" w:rsidRDefault="00580DD8" w:rsidP="00600DF9">
                        <w:pPr>
                          <w:jc w:val="center"/>
                        </w:pPr>
                        <w:r>
                          <w:rPr>
                            <w:rFonts w:hint="eastAsia"/>
                          </w:rPr>
                          <w:t>ソース・ドライバ</w:t>
                        </w:r>
                      </w:p>
                    </w:txbxContent>
                  </v:textbox>
                </v:rect>
              </v:group>
              <v:group id="_x0000_s2107" style="position:absolute;left:8430;top:1785;width:2535;height:1080" coordorigin="8430,1785" coordsize="2535,1080">
                <v:rect id="_x0000_s2050" style="position:absolute;left:8880;top:1785;width:2085;height:1080" o:regroupid="6">
                  <v:textbox inset="5.85pt,.7pt,5.85pt,.7pt">
                    <w:txbxContent>
                      <w:p w:rsidR="00580DD8" w:rsidRDefault="00580DD8" w:rsidP="00600DF9">
                        <w:pPr>
                          <w:jc w:val="center"/>
                        </w:pPr>
                      </w:p>
                      <w:p w:rsidR="00580DD8" w:rsidRDefault="00580DD8" w:rsidP="00600DF9">
                        <w:pPr>
                          <w:jc w:val="center"/>
                        </w:pPr>
                        <w:r>
                          <w:rPr>
                            <w:rFonts w:hint="eastAsia"/>
                          </w:rPr>
                          <w:t>7セグメントLED</w:t>
                        </w:r>
                      </w:p>
                    </w:txbxContent>
                  </v:textbox>
                </v:rect>
                <v:shape id="_x0000_s2054" type="#_x0000_t32" style="position:absolute;left:8430;top:2340;width:450;height:1" o:connectortype="straight" o:regroupid="6" strokeweight="1.5pt"/>
              </v:group>
              <v:group id="_x0000_s2108" style="position:absolute;left:8880;top:2865;width:2085;height:750" coordorigin="8880,2865" coordsize="2085,750">
                <v:rect id="_x0000_s2053" style="position:absolute;left:8880;top:3240;width:2085;height:375" o:regroupid="6">
                  <v:textbox inset="5.85pt,.7pt,5.85pt,.7pt">
                    <w:txbxContent>
                      <w:p w:rsidR="00580DD8" w:rsidRDefault="00580DD8" w:rsidP="00600DF9">
                        <w:pPr>
                          <w:jc w:val="center"/>
                        </w:pPr>
                        <w:r>
                          <w:rPr>
                            <w:rFonts w:hint="eastAsia"/>
                          </w:rPr>
                          <w:t>電流制限抵抗</w:t>
                        </w:r>
                      </w:p>
                    </w:txbxContent>
                  </v:textbox>
                </v:rect>
                <v:shape id="_x0000_s2055" type="#_x0000_t32" style="position:absolute;left:9930;top:2865;width:0;height:375" o:connectortype="straight" o:regroupid="6" strokeweight="1.5pt"/>
              </v:group>
              <v:group id="_x0000_s2109" style="position:absolute;left:5745;top:3615;width:5220;height:1485" coordorigin="5745,3615" coordsize="5220,1485">
                <v:shape id="_x0000_s2098" type="#_x0000_t32" style="position:absolute;left:5745;top:4575;width:3135;height:0;flip:x" o:connectortype="straight" o:regroupid="1" strokeweight="1.5pt"/>
                <v:rect id="_x0000_s2052" style="position:absolute;left:8880;top:4020;width:2085;height:1080" o:regroupid="6">
                  <v:textbox inset="5.85pt,.7pt,5.85pt,.7pt">
                    <w:txbxContent>
                      <w:p w:rsidR="00580DD8" w:rsidRDefault="00580DD8" w:rsidP="00600DF9">
                        <w:pPr>
                          <w:jc w:val="center"/>
                        </w:pPr>
                      </w:p>
                      <w:p w:rsidR="00580DD8" w:rsidRDefault="00580DD8" w:rsidP="00600DF9">
                        <w:pPr>
                          <w:jc w:val="center"/>
                        </w:pPr>
                        <w:r>
                          <w:rPr>
                            <w:rFonts w:hint="eastAsia"/>
                          </w:rPr>
                          <w:t>シンク・ドライバ</w:t>
                        </w:r>
                      </w:p>
                    </w:txbxContent>
                  </v:textbox>
                </v:rect>
                <v:shape id="_x0000_s2056" type="#_x0000_t32" style="position:absolute;left:9930;top:3615;width:0;height:405" o:connectortype="straight" o:regroupid="6" strokeweight="1.5pt"/>
              </v:group>
            </v:group>
            <v:group id="_x0000_s2112" style="position:absolute;left:975;top:1785;width:2685;height:3315" coordorigin="975,1785" coordsize="2685,3315">
              <v:group id="_x0000_s2105" style="position:absolute;left:975;top:4724;width:2685;height:376" coordorigin="975,4724" coordsize="2685,376">
                <v:rect id="_x0000_s2076" style="position:absolute;left:975;top:4724;width:2085;height:376" o:regroupid="4">
                  <v:textbox inset="5.85pt,.7pt,5.85pt,.7pt">
                    <w:txbxContent>
                      <w:p w:rsidR="00580DD8" w:rsidRDefault="00580DD8" w:rsidP="00B651D4">
                        <w:pPr>
                          <w:jc w:val="center"/>
                        </w:pPr>
                        <w:r>
                          <w:rPr>
                            <w:rFonts w:hint="eastAsia"/>
                          </w:rPr>
                          <w:t>ユーザ拡張ピン</w:t>
                        </w:r>
                      </w:p>
                    </w:txbxContent>
                  </v:textbox>
                </v:rect>
                <v:shape id="_x0000_s2095" type="#_x0000_t32" style="position:absolute;left:3060;top:4905;width:600;height:0" o:connectortype="straight" o:regroupid="4" strokeweight="1.5pt"/>
              </v:group>
              <v:group id="_x0000_s2111" style="position:absolute;left:975;top:1785;width:2685;height:1530" coordorigin="975,1785" coordsize="2685,1530">
                <v:group id="_x0000_s2102" style="position:absolute;left:975;top:1785;width:2685;height:375" coordorigin="975,1785" coordsize="2685,375">
                  <v:shape id="_x0000_s2071" type="#_x0000_t32" style="position:absolute;left:3060;top:1980;width:600;height:0;flip:x" o:connectortype="straight" o:regroupid="7" strokeweight="1.5pt"/>
                  <v:rect id="_x0000_s2057" style="position:absolute;left:975;top:1785;width:2085;height:375" o:regroupid="8">
                    <v:textbox inset="5.85pt,.7pt,5.85pt,.7pt">
                      <w:txbxContent>
                        <w:p w:rsidR="00580DD8" w:rsidRDefault="00580DD8" w:rsidP="00B651D4">
                          <w:pPr>
                            <w:jc w:val="center"/>
                          </w:pPr>
                          <w:r>
                            <w:rPr>
                              <w:rFonts w:hint="eastAsia"/>
                            </w:rPr>
                            <w:t>照度センサ</w:t>
                          </w:r>
                        </w:p>
                      </w:txbxContent>
                    </v:textbox>
                  </v:rect>
                </v:group>
                <v:group id="_x0000_s2103" style="position:absolute;left:975;top:2341;width:2685;height:375" coordorigin="975,2341" coordsize="2685,375">
                  <v:shape id="_x0000_s2072" type="#_x0000_t32" style="position:absolute;left:3060;top:2535;width:600;height:0;flip:x" o:connectortype="straight" o:regroupid="7" strokeweight="1.5pt"/>
                  <v:rect id="_x0000_s2058" style="position:absolute;left:975;top:2341;width:2085;height:375" o:regroupid="8">
                    <v:textbox inset="5.85pt,.7pt,5.85pt,.7pt">
                      <w:txbxContent>
                        <w:p w:rsidR="00580DD8" w:rsidRDefault="00580DD8" w:rsidP="00B651D4">
                          <w:pPr>
                            <w:jc w:val="center"/>
                          </w:pPr>
                          <w:r>
                            <w:rPr>
                              <w:rFonts w:hint="eastAsia"/>
                            </w:rPr>
                            <w:t>赤外線センサ</w:t>
                          </w:r>
                        </w:p>
                      </w:txbxContent>
                    </v:textbox>
                  </v:rect>
                </v:group>
                <v:group id="_x0000_s2104" style="position:absolute;left:975;top:2939;width:2685;height:376" coordorigin="975,2939" coordsize="2685,376">
                  <v:rect id="_x0000_s2100" style="position:absolute;left:975;top:2939;width:2085;height:376">
                    <v:textbox inset="5.85pt,.7pt,5.85pt,.7pt">
                      <w:txbxContent>
                        <w:p w:rsidR="00580DD8" w:rsidRDefault="00580DD8" w:rsidP="000775DA">
                          <w:pPr>
                            <w:jc w:val="center"/>
                          </w:pPr>
                          <w:r>
                            <w:rPr>
                              <w:rFonts w:hint="eastAsia"/>
                            </w:rPr>
                            <w:t>スイッチ</w:t>
                          </w:r>
                        </w:p>
                      </w:txbxContent>
                    </v:textbox>
                  </v:rect>
                  <v:shape id="_x0000_s2101" type="#_x0000_t32" style="position:absolute;left:3060;top:3120;width:600;height:0;flip:x" o:connectortype="straight" strokeweight="1.5pt"/>
                </v:group>
              </v:group>
            </v:group>
          </v:group>
        </w:pict>
      </w:r>
    </w:p>
    <w:p w:rsidR="00600DF9" w:rsidRDefault="00600DF9" w:rsidP="00B96B60">
      <w:pPr>
        <w:pStyle w:val="a0"/>
      </w:pPr>
    </w:p>
    <w:p w:rsidR="00600DF9" w:rsidRDefault="00600DF9" w:rsidP="00B96B60">
      <w:pPr>
        <w:pStyle w:val="a0"/>
      </w:pPr>
    </w:p>
    <w:p w:rsidR="00600DF9" w:rsidRDefault="00600DF9" w:rsidP="00B96B60">
      <w:pPr>
        <w:pStyle w:val="a0"/>
      </w:pPr>
    </w:p>
    <w:p w:rsidR="00600DF9" w:rsidRDefault="00600DF9" w:rsidP="00B96B60">
      <w:pPr>
        <w:pStyle w:val="a0"/>
      </w:pPr>
    </w:p>
    <w:p w:rsidR="00600DF9" w:rsidRDefault="00600DF9" w:rsidP="00B96B60">
      <w:pPr>
        <w:pStyle w:val="a0"/>
      </w:pPr>
    </w:p>
    <w:p w:rsidR="00600DF9" w:rsidRDefault="00600DF9" w:rsidP="00B96B60">
      <w:pPr>
        <w:pStyle w:val="a0"/>
      </w:pPr>
    </w:p>
    <w:p w:rsidR="00600DF9" w:rsidRDefault="00600DF9" w:rsidP="00B96B60">
      <w:pPr>
        <w:pStyle w:val="a0"/>
      </w:pPr>
    </w:p>
    <w:p w:rsidR="00600DF9" w:rsidRDefault="00600DF9" w:rsidP="00B96B60">
      <w:pPr>
        <w:pStyle w:val="a0"/>
      </w:pPr>
    </w:p>
    <w:p w:rsidR="00600DF9" w:rsidRDefault="00600DF9" w:rsidP="00B96B60">
      <w:pPr>
        <w:pStyle w:val="a0"/>
      </w:pPr>
    </w:p>
    <w:p w:rsidR="008949A3" w:rsidRPr="008949A3" w:rsidRDefault="008949A3" w:rsidP="0071465C">
      <w:pPr>
        <w:pStyle w:val="2"/>
        <w:spacing w:before="360" w:after="180"/>
        <w:ind w:left="525" w:right="105"/>
        <w:rPr>
          <w:kern w:val="0"/>
        </w:rPr>
      </w:pPr>
      <w:bookmarkStart w:id="8" w:name="_Toc299481709"/>
      <w:r w:rsidRPr="008949A3">
        <w:rPr>
          <w:rFonts w:hint="eastAsia"/>
          <w:kern w:val="0"/>
        </w:rPr>
        <w:t>照度センサ</w:t>
      </w:r>
      <w:bookmarkEnd w:id="8"/>
    </w:p>
    <w:p w:rsidR="008949A3" w:rsidRDefault="008949A3" w:rsidP="00B96B60">
      <w:pPr>
        <w:pStyle w:val="20"/>
        <w:ind w:left="105" w:right="105"/>
        <w:rPr>
          <w:kern w:val="0"/>
        </w:rPr>
      </w:pPr>
      <w:r w:rsidRPr="008949A3">
        <w:rPr>
          <w:rFonts w:hint="eastAsia"/>
          <w:kern w:val="0"/>
        </w:rPr>
        <w:t>周辺照度を観測するためのセンサです。明るさによって抵抗値が変化するデバイスを用いています。アナログ入力ポートに接続する設計になっています。デバイスには、新日本無線社製のNJL7502Lを採用しています。</w:t>
      </w:r>
    </w:p>
    <w:p w:rsidR="0086138D" w:rsidRDefault="0086138D" w:rsidP="00B96B60">
      <w:pPr>
        <w:pStyle w:val="20"/>
        <w:ind w:left="105" w:right="105"/>
        <w:rPr>
          <w:kern w:val="0"/>
        </w:rPr>
      </w:pPr>
      <w:r>
        <w:rPr>
          <w:rFonts w:hint="eastAsia"/>
          <w:noProof/>
          <w:kern w:val="0"/>
        </w:rPr>
        <w:drawing>
          <wp:anchor distT="0" distB="0" distL="114300" distR="114300" simplePos="0" relativeHeight="251717632" behindDoc="1" locked="0" layoutInCell="1" allowOverlap="1">
            <wp:simplePos x="0" y="0"/>
            <wp:positionH relativeFrom="column">
              <wp:posOffset>142875</wp:posOffset>
            </wp:positionH>
            <wp:positionV relativeFrom="paragraph">
              <wp:posOffset>96520</wp:posOffset>
            </wp:positionV>
            <wp:extent cx="1895475" cy="1876425"/>
            <wp:effectExtent l="19050" t="0" r="9525" b="0"/>
            <wp:wrapSquare wrapText="bothSides"/>
            <wp:docPr id="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1895475" cy="1876425"/>
                    </a:xfrm>
                    <a:prstGeom prst="rect">
                      <a:avLst/>
                    </a:prstGeom>
                    <a:noFill/>
                    <a:ln w="9525">
                      <a:noFill/>
                      <a:miter lim="800000"/>
                      <a:headEnd/>
                      <a:tailEnd/>
                    </a:ln>
                  </pic:spPr>
                </pic:pic>
              </a:graphicData>
            </a:graphic>
          </wp:anchor>
        </w:drawing>
      </w:r>
    </w:p>
    <w:p w:rsidR="0086138D" w:rsidRDefault="0086138D" w:rsidP="00B96B60">
      <w:pPr>
        <w:pStyle w:val="20"/>
        <w:ind w:left="105" w:right="105"/>
        <w:rPr>
          <w:kern w:val="0"/>
        </w:rPr>
      </w:pPr>
      <w:r>
        <w:rPr>
          <w:rFonts w:hint="eastAsia"/>
          <w:kern w:val="0"/>
        </w:rPr>
        <w:t>NJL7502Lは光に反応するNPNトランジスタと考える事ができます。</w:t>
      </w:r>
    </w:p>
    <w:p w:rsidR="0086138D" w:rsidRPr="001A4B60" w:rsidRDefault="0086138D" w:rsidP="00B96B60">
      <w:pPr>
        <w:pStyle w:val="20"/>
        <w:ind w:left="105" w:right="105"/>
        <w:rPr>
          <w:kern w:val="0"/>
        </w:rPr>
      </w:pPr>
      <w:r>
        <w:rPr>
          <w:rFonts w:hint="eastAsia"/>
          <w:kern w:val="0"/>
        </w:rPr>
        <w:t>光が強くあたるほど電流を多く流すようなデバイスです。</w:t>
      </w:r>
      <w:r w:rsidR="001A4B60">
        <w:rPr>
          <w:rFonts w:hint="eastAsia"/>
          <w:kern w:val="0"/>
        </w:rPr>
        <w:t>光源が含む波長と、負荷抵抗R</w:t>
      </w:r>
      <w:r w:rsidR="001A4B60" w:rsidRPr="001A4B60">
        <w:rPr>
          <w:rFonts w:hint="eastAsia"/>
          <w:kern w:val="0"/>
          <w:vertAlign w:val="subscript"/>
        </w:rPr>
        <w:t>L</w:t>
      </w:r>
      <w:r w:rsidR="001A4B60">
        <w:rPr>
          <w:rFonts w:hint="eastAsia"/>
          <w:kern w:val="0"/>
        </w:rPr>
        <w:t>によって異なる電流特性を示します。</w:t>
      </w:r>
    </w:p>
    <w:p w:rsidR="0086138D" w:rsidRDefault="0086138D" w:rsidP="00B96B60">
      <w:pPr>
        <w:pStyle w:val="20"/>
        <w:ind w:left="105" w:right="105"/>
        <w:rPr>
          <w:kern w:val="0"/>
        </w:rPr>
      </w:pPr>
    </w:p>
    <w:p w:rsidR="0086138D" w:rsidRDefault="001A4B60" w:rsidP="00B96B60">
      <w:pPr>
        <w:pStyle w:val="20"/>
        <w:ind w:left="105" w:right="105"/>
        <w:rPr>
          <w:kern w:val="0"/>
        </w:rPr>
      </w:pPr>
      <w:r>
        <w:rPr>
          <w:rFonts w:hint="eastAsia"/>
          <w:kern w:val="0"/>
        </w:rPr>
        <w:t>照度センサを用いれば、部屋の照度を基に7セグメントLEDの輝度調整を行ったり、ブザーを取り付けて太陽に反応する目覚まし時計に仕立てたりする事が可能になります。</w:t>
      </w:r>
    </w:p>
    <w:p w:rsidR="0086138D" w:rsidRDefault="0086138D" w:rsidP="00B96B60">
      <w:pPr>
        <w:pStyle w:val="20"/>
        <w:ind w:left="105" w:right="105"/>
        <w:rPr>
          <w:kern w:val="0"/>
        </w:rPr>
      </w:pPr>
    </w:p>
    <w:p w:rsidR="0086138D" w:rsidRDefault="001A4B60" w:rsidP="00B96B60">
      <w:pPr>
        <w:pStyle w:val="20"/>
        <w:ind w:left="105" w:right="105"/>
        <w:rPr>
          <w:kern w:val="0"/>
        </w:rPr>
      </w:pPr>
      <w:r>
        <w:rPr>
          <w:rFonts w:hint="eastAsia"/>
          <w:noProof/>
          <w:kern w:val="0"/>
        </w:rPr>
        <w:drawing>
          <wp:anchor distT="0" distB="0" distL="114300" distR="114300" simplePos="0" relativeHeight="251720704" behindDoc="0" locked="0" layoutInCell="1" allowOverlap="1">
            <wp:simplePos x="0" y="0"/>
            <wp:positionH relativeFrom="column">
              <wp:posOffset>2781300</wp:posOffset>
            </wp:positionH>
            <wp:positionV relativeFrom="paragraph">
              <wp:posOffset>39370</wp:posOffset>
            </wp:positionV>
            <wp:extent cx="3800475" cy="2590800"/>
            <wp:effectExtent l="19050" t="0" r="9525" b="0"/>
            <wp:wrapSquare wrapText="bothSides"/>
            <wp:docPr id="1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srcRect/>
                    <a:stretch>
                      <a:fillRect/>
                    </a:stretch>
                  </pic:blipFill>
                  <pic:spPr bwMode="auto">
                    <a:xfrm>
                      <a:off x="0" y="0"/>
                      <a:ext cx="3800475" cy="2590800"/>
                    </a:xfrm>
                    <a:prstGeom prst="rect">
                      <a:avLst/>
                    </a:prstGeom>
                    <a:noFill/>
                    <a:ln w="9525">
                      <a:noFill/>
                      <a:miter lim="800000"/>
                      <a:headEnd/>
                      <a:tailEnd/>
                    </a:ln>
                  </pic:spPr>
                </pic:pic>
              </a:graphicData>
            </a:graphic>
          </wp:anchor>
        </w:drawing>
      </w:r>
      <w:r>
        <w:rPr>
          <w:rFonts w:hint="eastAsia"/>
          <w:kern w:val="0"/>
        </w:rPr>
        <w:t>右に示すのが白色LEDを光源にした場合の出力電圧の特性表です。負荷抵抗RLに応じて出力電圧が変化するのがわかります。</w:t>
      </w:r>
    </w:p>
    <w:p w:rsidR="001A4B60" w:rsidRDefault="001A4B60" w:rsidP="00B96B60">
      <w:pPr>
        <w:pStyle w:val="20"/>
        <w:ind w:left="105" w:right="105"/>
        <w:rPr>
          <w:kern w:val="0"/>
        </w:rPr>
      </w:pPr>
    </w:p>
    <w:p w:rsidR="001A4B60" w:rsidRDefault="001A4B60" w:rsidP="00B96B60">
      <w:pPr>
        <w:pStyle w:val="20"/>
        <w:ind w:left="105" w:right="105"/>
        <w:rPr>
          <w:kern w:val="0"/>
        </w:rPr>
      </w:pPr>
    </w:p>
    <w:p w:rsidR="001A4B60" w:rsidRDefault="001A4B60" w:rsidP="00B96B60">
      <w:pPr>
        <w:pStyle w:val="20"/>
        <w:ind w:left="105" w:right="105"/>
        <w:rPr>
          <w:kern w:val="0"/>
        </w:rPr>
      </w:pPr>
    </w:p>
    <w:p w:rsidR="001A4B60" w:rsidRDefault="001A4B60" w:rsidP="00B96B60">
      <w:pPr>
        <w:pStyle w:val="20"/>
        <w:ind w:left="105" w:right="105"/>
        <w:rPr>
          <w:kern w:val="0"/>
        </w:rPr>
      </w:pPr>
    </w:p>
    <w:p w:rsidR="001A4B60" w:rsidRDefault="001A4B60" w:rsidP="00B96B60">
      <w:pPr>
        <w:pStyle w:val="20"/>
        <w:ind w:left="105" w:right="105"/>
        <w:rPr>
          <w:kern w:val="0"/>
        </w:rPr>
      </w:pPr>
    </w:p>
    <w:p w:rsidR="001A4B60" w:rsidRDefault="001A4B60" w:rsidP="00B96B60">
      <w:pPr>
        <w:pStyle w:val="20"/>
        <w:ind w:left="105" w:right="105"/>
        <w:rPr>
          <w:kern w:val="0"/>
        </w:rPr>
      </w:pPr>
    </w:p>
    <w:p w:rsidR="001A4B60" w:rsidRDefault="001A4B60" w:rsidP="00B96B60">
      <w:pPr>
        <w:pStyle w:val="20"/>
        <w:ind w:left="105" w:right="105"/>
        <w:rPr>
          <w:kern w:val="0"/>
        </w:rPr>
      </w:pPr>
    </w:p>
    <w:p w:rsidR="001A4B60" w:rsidRDefault="001A4B60" w:rsidP="00B96B60">
      <w:pPr>
        <w:pStyle w:val="20"/>
        <w:ind w:left="105" w:right="105"/>
        <w:rPr>
          <w:kern w:val="0"/>
        </w:rPr>
      </w:pPr>
    </w:p>
    <w:p w:rsidR="001A4B60" w:rsidRDefault="001A4B60" w:rsidP="00B96B60">
      <w:pPr>
        <w:pStyle w:val="20"/>
        <w:ind w:left="105" w:right="105"/>
        <w:rPr>
          <w:kern w:val="0"/>
        </w:rPr>
      </w:pPr>
    </w:p>
    <w:p w:rsidR="001A4B60" w:rsidRDefault="001A4B60">
      <w:pPr>
        <w:widowControl/>
        <w:jc w:val="left"/>
        <w:rPr>
          <w:kern w:val="0"/>
        </w:rPr>
      </w:pPr>
      <w:r>
        <w:rPr>
          <w:kern w:val="0"/>
        </w:rPr>
        <w:br w:type="page"/>
      </w:r>
    </w:p>
    <w:p w:rsidR="008949A3" w:rsidRPr="008949A3" w:rsidRDefault="008949A3" w:rsidP="001B124F">
      <w:pPr>
        <w:pStyle w:val="2"/>
        <w:spacing w:before="360" w:after="180"/>
        <w:ind w:left="525" w:right="105"/>
        <w:rPr>
          <w:kern w:val="0"/>
        </w:rPr>
      </w:pPr>
      <w:bookmarkStart w:id="9" w:name="_Toc299481710"/>
      <w:r w:rsidRPr="008949A3">
        <w:rPr>
          <w:rFonts w:hint="eastAsia"/>
          <w:kern w:val="0"/>
        </w:rPr>
        <w:lastRenderedPageBreak/>
        <w:t>赤外線センサ</w:t>
      </w:r>
      <w:bookmarkEnd w:id="9"/>
    </w:p>
    <w:p w:rsidR="008949A3" w:rsidRDefault="008949A3" w:rsidP="00B96B60">
      <w:pPr>
        <w:pStyle w:val="20"/>
        <w:ind w:left="105" w:right="105"/>
        <w:rPr>
          <w:kern w:val="0"/>
        </w:rPr>
      </w:pPr>
      <w:r w:rsidRPr="008949A3">
        <w:rPr>
          <w:rFonts w:hint="eastAsia"/>
          <w:kern w:val="0"/>
        </w:rPr>
        <w:t>赤外線リモコンの信号を受信することのできるセンサです。赤外線リモコンの信号には様々な種類があります。各社の赤外線リモコンに応じてプロトコルを認識するためのプログラムを設計する必要があります。デバイスには、</w:t>
      </w:r>
      <w:r w:rsidR="00C94443">
        <w:rPr>
          <w:rFonts w:hint="eastAsia"/>
          <w:kern w:val="0"/>
        </w:rPr>
        <w:t>PARA LIGHT</w:t>
      </w:r>
      <w:r w:rsidRPr="008949A3">
        <w:rPr>
          <w:rFonts w:hint="eastAsia"/>
          <w:kern w:val="0"/>
        </w:rPr>
        <w:t>社製</w:t>
      </w:r>
      <w:r w:rsidR="00C94443">
        <w:rPr>
          <w:rFonts w:hint="eastAsia"/>
          <w:kern w:val="0"/>
        </w:rPr>
        <w:t>PL-IRM2121-A538</w:t>
      </w:r>
      <w:r w:rsidRPr="008949A3">
        <w:rPr>
          <w:rFonts w:hint="eastAsia"/>
          <w:kern w:val="0"/>
        </w:rPr>
        <w:t>を採用しています。</w:t>
      </w:r>
    </w:p>
    <w:p w:rsidR="00C94443" w:rsidRDefault="00C94443" w:rsidP="00B96B60">
      <w:pPr>
        <w:pStyle w:val="20"/>
        <w:ind w:left="105" w:right="105"/>
        <w:rPr>
          <w:kern w:val="0"/>
        </w:rPr>
      </w:pPr>
      <w:r>
        <w:rPr>
          <w:rFonts w:hint="eastAsia"/>
          <w:noProof/>
          <w:kern w:val="0"/>
        </w:rPr>
        <w:drawing>
          <wp:anchor distT="0" distB="0" distL="114300" distR="114300" simplePos="0" relativeHeight="251718656" behindDoc="0" locked="0" layoutInCell="1" allowOverlap="1">
            <wp:simplePos x="0" y="0"/>
            <wp:positionH relativeFrom="column">
              <wp:posOffset>85725</wp:posOffset>
            </wp:positionH>
            <wp:positionV relativeFrom="paragraph">
              <wp:posOffset>58420</wp:posOffset>
            </wp:positionV>
            <wp:extent cx="3124200" cy="1933575"/>
            <wp:effectExtent l="19050" t="0" r="0" b="0"/>
            <wp:wrapSquare wrapText="bothSides"/>
            <wp:docPr id="1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srcRect/>
                    <a:stretch>
                      <a:fillRect/>
                    </a:stretch>
                  </pic:blipFill>
                  <pic:spPr bwMode="auto">
                    <a:xfrm>
                      <a:off x="0" y="0"/>
                      <a:ext cx="3124200" cy="1933575"/>
                    </a:xfrm>
                    <a:prstGeom prst="rect">
                      <a:avLst/>
                    </a:prstGeom>
                    <a:noFill/>
                    <a:ln w="9525">
                      <a:noFill/>
                      <a:miter lim="800000"/>
                      <a:headEnd/>
                      <a:tailEnd/>
                    </a:ln>
                  </pic:spPr>
                </pic:pic>
              </a:graphicData>
            </a:graphic>
          </wp:anchor>
        </w:drawing>
      </w:r>
    </w:p>
    <w:p w:rsidR="00C94443" w:rsidRDefault="001A4B60" w:rsidP="00B96B60">
      <w:pPr>
        <w:pStyle w:val="20"/>
        <w:ind w:left="105" w:right="105"/>
        <w:rPr>
          <w:kern w:val="0"/>
        </w:rPr>
      </w:pPr>
      <w:r>
        <w:rPr>
          <w:rFonts w:hint="eastAsia"/>
          <w:kern w:val="0"/>
        </w:rPr>
        <w:t>一般家電等に広く用いられている赤外線通信の多くは38KHz前後の搬送波にデータをのせて通信します。PL-IRM2121-A538は、搬送波を取り除いた形で</w:t>
      </w:r>
      <w:r w:rsidR="00E54B70">
        <w:rPr>
          <w:rFonts w:hint="eastAsia"/>
          <w:kern w:val="0"/>
        </w:rPr>
        <w:t>信号を</w:t>
      </w:r>
      <w:r>
        <w:rPr>
          <w:rFonts w:hint="eastAsia"/>
          <w:kern w:val="0"/>
        </w:rPr>
        <w:t>出力してくれるデバイスです。</w:t>
      </w:r>
    </w:p>
    <w:p w:rsidR="00C94443" w:rsidRDefault="00C94443" w:rsidP="00B96B60">
      <w:pPr>
        <w:pStyle w:val="20"/>
        <w:ind w:left="105" w:right="105"/>
        <w:rPr>
          <w:kern w:val="0"/>
        </w:rPr>
      </w:pPr>
    </w:p>
    <w:p w:rsidR="00C94443" w:rsidRDefault="00C94443" w:rsidP="00B96B60">
      <w:pPr>
        <w:pStyle w:val="20"/>
        <w:ind w:left="105" w:right="105"/>
        <w:rPr>
          <w:kern w:val="0"/>
        </w:rPr>
      </w:pPr>
    </w:p>
    <w:p w:rsidR="00C94443" w:rsidRDefault="00C94443" w:rsidP="00B96B60">
      <w:pPr>
        <w:pStyle w:val="20"/>
        <w:ind w:left="105" w:right="105"/>
        <w:rPr>
          <w:kern w:val="0"/>
        </w:rPr>
      </w:pPr>
    </w:p>
    <w:p w:rsidR="00C94443" w:rsidRDefault="001A4B60" w:rsidP="00B96B60">
      <w:pPr>
        <w:pStyle w:val="20"/>
        <w:ind w:left="105" w:right="105"/>
        <w:rPr>
          <w:kern w:val="0"/>
        </w:rPr>
      </w:pPr>
      <w:r>
        <w:rPr>
          <w:rFonts w:hint="eastAsia"/>
          <w:noProof/>
          <w:kern w:val="0"/>
        </w:rPr>
        <w:drawing>
          <wp:anchor distT="0" distB="0" distL="114300" distR="114300" simplePos="0" relativeHeight="251719680" behindDoc="0" locked="0" layoutInCell="1" allowOverlap="1">
            <wp:simplePos x="0" y="0"/>
            <wp:positionH relativeFrom="column">
              <wp:posOffset>85725</wp:posOffset>
            </wp:positionH>
            <wp:positionV relativeFrom="paragraph">
              <wp:posOffset>163195</wp:posOffset>
            </wp:positionV>
            <wp:extent cx="3076575" cy="1685925"/>
            <wp:effectExtent l="19050" t="0" r="9525" b="0"/>
            <wp:wrapSquare wrapText="bothSides"/>
            <wp:docPr id="1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a:stretch>
                      <a:fillRect/>
                    </a:stretch>
                  </pic:blipFill>
                  <pic:spPr bwMode="auto">
                    <a:xfrm>
                      <a:off x="0" y="0"/>
                      <a:ext cx="3076575" cy="1685925"/>
                    </a:xfrm>
                    <a:prstGeom prst="rect">
                      <a:avLst/>
                    </a:prstGeom>
                    <a:noFill/>
                    <a:ln w="9525">
                      <a:noFill/>
                      <a:miter lim="800000"/>
                      <a:headEnd/>
                      <a:tailEnd/>
                    </a:ln>
                  </pic:spPr>
                </pic:pic>
              </a:graphicData>
            </a:graphic>
          </wp:anchor>
        </w:drawing>
      </w:r>
    </w:p>
    <w:p w:rsidR="00C94443" w:rsidRDefault="00E54B70" w:rsidP="00B96B60">
      <w:pPr>
        <w:pStyle w:val="20"/>
        <w:ind w:left="105" w:right="105"/>
        <w:rPr>
          <w:kern w:val="0"/>
        </w:rPr>
      </w:pPr>
      <w:r>
        <w:rPr>
          <w:rFonts w:hint="eastAsia"/>
          <w:kern w:val="0"/>
        </w:rPr>
        <w:t>出力信号は右の図にあるとおり、入力信号に対して反転出力です。</w:t>
      </w:r>
      <w:r w:rsidR="00C458AE">
        <w:rPr>
          <w:rFonts w:hint="eastAsia"/>
          <w:kern w:val="0"/>
        </w:rPr>
        <w:t>送信側を設計したい時や、信号を解釈する時に間違えないようにして下さい。</w:t>
      </w:r>
    </w:p>
    <w:p w:rsidR="001A4B60" w:rsidRPr="00E54B70" w:rsidRDefault="001A4B60" w:rsidP="00B96B60">
      <w:pPr>
        <w:pStyle w:val="20"/>
        <w:ind w:left="105" w:right="105"/>
        <w:rPr>
          <w:kern w:val="0"/>
        </w:rPr>
      </w:pPr>
    </w:p>
    <w:p w:rsidR="001A4B60" w:rsidRDefault="001A4B60" w:rsidP="00B96B60">
      <w:pPr>
        <w:pStyle w:val="20"/>
        <w:ind w:left="105" w:right="105"/>
        <w:rPr>
          <w:kern w:val="0"/>
        </w:rPr>
      </w:pPr>
    </w:p>
    <w:p w:rsidR="00C458AE" w:rsidRDefault="00C458AE" w:rsidP="00B96B60">
      <w:pPr>
        <w:pStyle w:val="20"/>
        <w:ind w:left="105" w:right="105"/>
        <w:rPr>
          <w:kern w:val="0"/>
        </w:rPr>
      </w:pPr>
    </w:p>
    <w:p w:rsidR="00C94443" w:rsidRPr="008949A3" w:rsidRDefault="00C94443" w:rsidP="00B96B60">
      <w:pPr>
        <w:pStyle w:val="20"/>
        <w:ind w:left="105" w:right="105"/>
        <w:rPr>
          <w:kern w:val="0"/>
        </w:rPr>
      </w:pPr>
    </w:p>
    <w:p w:rsidR="008949A3" w:rsidRPr="008949A3" w:rsidRDefault="008949A3" w:rsidP="0071465C">
      <w:pPr>
        <w:pStyle w:val="2"/>
        <w:spacing w:before="360" w:after="180"/>
        <w:ind w:left="525" w:right="105"/>
        <w:rPr>
          <w:kern w:val="0"/>
        </w:rPr>
      </w:pPr>
      <w:bookmarkStart w:id="10" w:name="_Toc299481711"/>
      <w:r w:rsidRPr="008949A3">
        <w:rPr>
          <w:rFonts w:hint="eastAsia"/>
          <w:kern w:val="0"/>
        </w:rPr>
        <w:t>スイッチ</w:t>
      </w:r>
      <w:bookmarkEnd w:id="10"/>
    </w:p>
    <w:p w:rsidR="008949A3" w:rsidRPr="008949A3" w:rsidRDefault="008949A3" w:rsidP="00B96B60">
      <w:pPr>
        <w:pStyle w:val="20"/>
        <w:ind w:left="105" w:right="105"/>
        <w:rPr>
          <w:kern w:val="0"/>
        </w:rPr>
      </w:pPr>
      <w:r w:rsidRPr="008949A3">
        <w:rPr>
          <w:rFonts w:hint="eastAsia"/>
          <w:kern w:val="0"/>
        </w:rPr>
        <w:t>時刻設定などに使用することのできるスイッチです。左右に２つずつ、合計で４つのスイッチが搭載されています。アクリルフロントパネルを取り付けて使用する場合、赤外線リモコンを用いて操作するようにして下さい。</w:t>
      </w:r>
    </w:p>
    <w:p w:rsidR="00A83430" w:rsidRDefault="00A83430">
      <w:pPr>
        <w:widowControl/>
        <w:jc w:val="left"/>
        <w:rPr>
          <w:rFonts w:asciiTheme="majorHAnsi" w:eastAsiaTheme="majorEastAsia" w:hAnsiTheme="majorHAnsi" w:cstheme="majorBidi"/>
          <w:kern w:val="0"/>
        </w:rPr>
      </w:pPr>
      <w:r>
        <w:rPr>
          <w:kern w:val="0"/>
        </w:rPr>
        <w:br w:type="page"/>
      </w:r>
    </w:p>
    <w:p w:rsidR="008949A3" w:rsidRPr="008949A3" w:rsidRDefault="008949A3" w:rsidP="0071465C">
      <w:pPr>
        <w:pStyle w:val="2"/>
        <w:spacing w:before="360" w:after="180"/>
        <w:ind w:left="525" w:right="105"/>
        <w:rPr>
          <w:kern w:val="0"/>
        </w:rPr>
      </w:pPr>
      <w:bookmarkStart w:id="11" w:name="_Toc299481712"/>
      <w:r w:rsidRPr="008949A3">
        <w:rPr>
          <w:rFonts w:hint="eastAsia"/>
          <w:kern w:val="0"/>
        </w:rPr>
        <w:lastRenderedPageBreak/>
        <w:t>ユーザ拡張ピン</w:t>
      </w:r>
      <w:bookmarkEnd w:id="11"/>
    </w:p>
    <w:p w:rsidR="00A83430" w:rsidRDefault="008949A3" w:rsidP="00B96B60">
      <w:pPr>
        <w:pStyle w:val="20"/>
        <w:ind w:left="105" w:right="105"/>
        <w:rPr>
          <w:kern w:val="0"/>
        </w:rPr>
      </w:pPr>
      <w:r w:rsidRPr="008949A3">
        <w:rPr>
          <w:rFonts w:hint="eastAsia"/>
          <w:kern w:val="0"/>
        </w:rPr>
        <w:t>未使用ピンを使って独自の回路を追加したい時に使用することのできるピンです。</w:t>
      </w:r>
    </w:p>
    <w:p w:rsidR="00A83430" w:rsidRDefault="00A83430" w:rsidP="00B96B60">
      <w:pPr>
        <w:pStyle w:val="20"/>
        <w:ind w:left="105" w:right="105"/>
        <w:rPr>
          <w:kern w:val="0"/>
        </w:rPr>
      </w:pPr>
      <w:r>
        <w:rPr>
          <w:rFonts w:hint="eastAsia"/>
          <w:kern w:val="0"/>
        </w:rPr>
        <w:t>基板の上下左右4箇所に配置されています。</w:t>
      </w:r>
      <w:r w:rsidR="008949A3" w:rsidRPr="008949A3">
        <w:rPr>
          <w:rFonts w:hint="eastAsia"/>
          <w:kern w:val="0"/>
        </w:rPr>
        <w:t>一部のピンは+5VとGNDに接続されています。</w:t>
      </w:r>
    </w:p>
    <w:p w:rsidR="008949A3" w:rsidRDefault="008949A3" w:rsidP="00B96B60">
      <w:pPr>
        <w:pStyle w:val="20"/>
        <w:ind w:left="105" w:right="105"/>
        <w:rPr>
          <w:kern w:val="0"/>
        </w:rPr>
      </w:pPr>
      <w:r w:rsidRPr="008949A3">
        <w:rPr>
          <w:rFonts w:hint="eastAsia"/>
          <w:kern w:val="0"/>
        </w:rPr>
        <w:t>後述する応用事例にあるような拡張に使用することができます。</w:t>
      </w:r>
    </w:p>
    <w:p w:rsidR="00A83430" w:rsidRPr="00A83430" w:rsidRDefault="00A83430" w:rsidP="00A83430">
      <w:pPr>
        <w:pStyle w:val="af3"/>
        <w:rPr>
          <w:kern w:val="0"/>
        </w:rPr>
      </w:pPr>
      <w:r>
        <w:rPr>
          <w:kern w:val="0"/>
        </w:rPr>
        <w:drawing>
          <wp:inline distT="0" distB="0" distL="0" distR="0">
            <wp:extent cx="5457825" cy="1337089"/>
            <wp:effectExtent l="19050" t="0" r="9525" b="0"/>
            <wp:docPr id="1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5457825" cy="1337089"/>
                    </a:xfrm>
                    <a:prstGeom prst="rect">
                      <a:avLst/>
                    </a:prstGeom>
                    <a:noFill/>
                    <a:ln w="9525">
                      <a:noFill/>
                      <a:miter lim="800000"/>
                      <a:headEnd/>
                      <a:tailEnd/>
                    </a:ln>
                  </pic:spPr>
                </pic:pic>
              </a:graphicData>
            </a:graphic>
          </wp:inline>
        </w:drawing>
      </w:r>
    </w:p>
    <w:p w:rsidR="008949A3" w:rsidRPr="008949A3" w:rsidRDefault="008949A3" w:rsidP="0071465C">
      <w:pPr>
        <w:pStyle w:val="2"/>
        <w:spacing w:before="360" w:after="180"/>
        <w:ind w:left="525" w:right="105"/>
        <w:rPr>
          <w:kern w:val="0"/>
        </w:rPr>
      </w:pPr>
      <w:bookmarkStart w:id="12" w:name="_Toc299481713"/>
      <w:r w:rsidRPr="008949A3">
        <w:rPr>
          <w:rFonts w:hint="eastAsia"/>
          <w:kern w:val="0"/>
        </w:rPr>
        <w:t>ソースドライバ</w:t>
      </w:r>
      <w:bookmarkEnd w:id="12"/>
    </w:p>
    <w:p w:rsidR="008949A3" w:rsidRDefault="008949A3" w:rsidP="00B96B60">
      <w:pPr>
        <w:pStyle w:val="20"/>
        <w:ind w:left="105" w:right="105"/>
        <w:rPr>
          <w:kern w:val="0"/>
        </w:rPr>
      </w:pPr>
      <w:r w:rsidRPr="008949A3">
        <w:rPr>
          <w:rFonts w:hint="eastAsia"/>
          <w:kern w:val="0"/>
        </w:rPr>
        <w:t>LEDに電流を供給するためのデバイスです。</w:t>
      </w:r>
      <w:proofErr w:type="spellStart"/>
      <w:r w:rsidRPr="008949A3">
        <w:rPr>
          <w:rFonts w:hint="eastAsia"/>
          <w:kern w:val="0"/>
        </w:rPr>
        <w:t>LPCXpresso</w:t>
      </w:r>
      <w:proofErr w:type="spellEnd"/>
      <w:r w:rsidRPr="008949A3">
        <w:rPr>
          <w:rFonts w:hint="eastAsia"/>
          <w:kern w:val="0"/>
        </w:rPr>
        <w:t xml:space="preserve"> Clockはアノードコモンで回路が構成されています。ソースドライバは７つのアノードに接続されています。このソース・ドライバを制御する場合には、１度に複数の回路をアクティブにしないで下さい。最悪の場合、シンク・ドライバが破損します。</w:t>
      </w:r>
    </w:p>
    <w:p w:rsidR="00435274" w:rsidRDefault="00435274" w:rsidP="00B96B60">
      <w:pPr>
        <w:pStyle w:val="20"/>
        <w:ind w:left="105" w:right="105"/>
        <w:rPr>
          <w:kern w:val="0"/>
        </w:rPr>
      </w:pPr>
      <w:r>
        <w:rPr>
          <w:rFonts w:hint="eastAsia"/>
          <w:kern w:val="0"/>
        </w:rPr>
        <w:t>デバイスには、TD62783を採用しています。</w:t>
      </w:r>
    </w:p>
    <w:p w:rsidR="00435274" w:rsidRDefault="00435274" w:rsidP="00B96B60">
      <w:pPr>
        <w:pStyle w:val="20"/>
        <w:ind w:left="105" w:right="105"/>
        <w:rPr>
          <w:kern w:val="0"/>
        </w:rPr>
      </w:pPr>
    </w:p>
    <w:p w:rsidR="00435274" w:rsidRDefault="00435274" w:rsidP="00B96B60">
      <w:pPr>
        <w:pStyle w:val="20"/>
        <w:ind w:left="105" w:right="105"/>
        <w:rPr>
          <w:kern w:val="0"/>
        </w:rPr>
      </w:pPr>
    </w:p>
    <w:p w:rsidR="00435274" w:rsidRPr="008949A3" w:rsidRDefault="00435274" w:rsidP="00B96B60">
      <w:pPr>
        <w:pStyle w:val="20"/>
        <w:ind w:left="105" w:right="105"/>
        <w:rPr>
          <w:kern w:val="0"/>
        </w:rPr>
      </w:pPr>
      <w:r>
        <w:rPr>
          <w:noProof/>
          <w:kern w:val="0"/>
        </w:rPr>
        <w:drawing>
          <wp:anchor distT="0" distB="0" distL="114300" distR="114300" simplePos="0" relativeHeight="251721728" behindDoc="0" locked="0" layoutInCell="1" allowOverlap="1">
            <wp:simplePos x="0" y="0"/>
            <wp:positionH relativeFrom="column">
              <wp:posOffset>85725</wp:posOffset>
            </wp:positionH>
            <wp:positionV relativeFrom="paragraph">
              <wp:posOffset>77470</wp:posOffset>
            </wp:positionV>
            <wp:extent cx="2571750" cy="1447800"/>
            <wp:effectExtent l="19050" t="0" r="0" b="0"/>
            <wp:wrapSquare wrapText="bothSides"/>
            <wp:docPr id="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2571750" cy="1447800"/>
                    </a:xfrm>
                    <a:prstGeom prst="rect">
                      <a:avLst/>
                    </a:prstGeom>
                    <a:noFill/>
                    <a:ln w="9525">
                      <a:noFill/>
                      <a:miter lim="800000"/>
                      <a:headEnd/>
                      <a:tailEnd/>
                    </a:ln>
                  </pic:spPr>
                </pic:pic>
              </a:graphicData>
            </a:graphic>
          </wp:anchor>
        </w:drawing>
      </w:r>
    </w:p>
    <w:p w:rsidR="00435274" w:rsidRDefault="00435274" w:rsidP="00435274">
      <w:pPr>
        <w:pStyle w:val="20"/>
        <w:ind w:left="105" w:right="105"/>
        <w:rPr>
          <w:kern w:val="0"/>
        </w:rPr>
      </w:pPr>
      <w:r>
        <w:rPr>
          <w:rFonts w:hint="eastAsia"/>
          <w:kern w:val="0"/>
        </w:rPr>
        <w:t>TD62783は、8チャンネルのソースドライバを1つのパッケージに内臓したICで、18ピンのパッケージで構成されています。入力ピンと出力ピンが対向配置されていますので、配線がしやすくなっています。</w:t>
      </w:r>
    </w:p>
    <w:p w:rsidR="00435274" w:rsidRDefault="00435274" w:rsidP="00435274">
      <w:pPr>
        <w:pStyle w:val="20"/>
        <w:ind w:left="105" w:right="105"/>
        <w:rPr>
          <w:kern w:val="0"/>
        </w:rPr>
      </w:pPr>
    </w:p>
    <w:p w:rsidR="00435274" w:rsidRDefault="00435274" w:rsidP="00435274">
      <w:pPr>
        <w:pStyle w:val="20"/>
        <w:ind w:left="105" w:right="105"/>
        <w:rPr>
          <w:kern w:val="0"/>
        </w:rPr>
      </w:pPr>
    </w:p>
    <w:p w:rsidR="00435274" w:rsidRDefault="00435274" w:rsidP="00435274">
      <w:pPr>
        <w:pStyle w:val="20"/>
        <w:ind w:left="105" w:right="105"/>
        <w:rPr>
          <w:kern w:val="0"/>
        </w:rPr>
      </w:pPr>
      <w:r>
        <w:rPr>
          <w:rFonts w:hint="eastAsia"/>
          <w:noProof/>
          <w:kern w:val="0"/>
        </w:rPr>
        <w:drawing>
          <wp:anchor distT="0" distB="0" distL="114300" distR="114300" simplePos="0" relativeHeight="251722752" behindDoc="0" locked="0" layoutInCell="1" allowOverlap="1">
            <wp:simplePos x="0" y="0"/>
            <wp:positionH relativeFrom="column">
              <wp:posOffset>3476625</wp:posOffset>
            </wp:positionH>
            <wp:positionV relativeFrom="paragraph">
              <wp:posOffset>58420</wp:posOffset>
            </wp:positionV>
            <wp:extent cx="3009900" cy="1514475"/>
            <wp:effectExtent l="19050" t="0" r="0" b="0"/>
            <wp:wrapSquare wrapText="bothSides"/>
            <wp:docPr id="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srcRect/>
                    <a:stretch>
                      <a:fillRect/>
                    </a:stretch>
                  </pic:blipFill>
                  <pic:spPr bwMode="auto">
                    <a:xfrm>
                      <a:off x="0" y="0"/>
                      <a:ext cx="3009900" cy="1514475"/>
                    </a:xfrm>
                    <a:prstGeom prst="rect">
                      <a:avLst/>
                    </a:prstGeom>
                    <a:noFill/>
                    <a:ln w="9525">
                      <a:noFill/>
                      <a:miter lim="800000"/>
                      <a:headEnd/>
                      <a:tailEnd/>
                    </a:ln>
                  </pic:spPr>
                </pic:pic>
              </a:graphicData>
            </a:graphic>
          </wp:anchor>
        </w:drawing>
      </w:r>
    </w:p>
    <w:p w:rsidR="00435274" w:rsidRDefault="00435274" w:rsidP="00435274">
      <w:pPr>
        <w:pStyle w:val="20"/>
        <w:ind w:left="105" w:right="105"/>
        <w:rPr>
          <w:kern w:val="0"/>
        </w:rPr>
      </w:pPr>
      <w:r>
        <w:rPr>
          <w:rFonts w:hint="eastAsia"/>
          <w:kern w:val="0"/>
        </w:rPr>
        <w:t>各チャンネルは</w:t>
      </w:r>
      <w:r w:rsidR="007E790A">
        <w:rPr>
          <w:rFonts w:hint="eastAsia"/>
          <w:kern w:val="0"/>
        </w:rPr>
        <w:t>、</w:t>
      </w:r>
      <w:r>
        <w:rPr>
          <w:rFonts w:hint="eastAsia"/>
          <w:kern w:val="0"/>
        </w:rPr>
        <w:t>右のような回路構成になっています。</w:t>
      </w:r>
    </w:p>
    <w:p w:rsidR="00435274" w:rsidRDefault="00435274" w:rsidP="00435274">
      <w:pPr>
        <w:pStyle w:val="20"/>
        <w:ind w:left="105" w:right="105"/>
        <w:rPr>
          <w:kern w:val="0"/>
        </w:rPr>
      </w:pPr>
    </w:p>
    <w:p w:rsidR="00435274" w:rsidRDefault="00435274" w:rsidP="00435274">
      <w:pPr>
        <w:pStyle w:val="20"/>
        <w:ind w:left="105" w:right="105"/>
        <w:rPr>
          <w:kern w:val="0"/>
        </w:rPr>
      </w:pPr>
    </w:p>
    <w:p w:rsidR="00435274" w:rsidRDefault="00435274" w:rsidP="00435274">
      <w:pPr>
        <w:pStyle w:val="20"/>
        <w:ind w:left="105" w:right="105"/>
        <w:rPr>
          <w:kern w:val="0"/>
        </w:rPr>
      </w:pPr>
    </w:p>
    <w:p w:rsidR="00435274" w:rsidRDefault="00435274" w:rsidP="00435274">
      <w:pPr>
        <w:pStyle w:val="20"/>
        <w:ind w:left="105" w:right="105"/>
        <w:rPr>
          <w:kern w:val="0"/>
        </w:rPr>
      </w:pPr>
    </w:p>
    <w:p w:rsidR="007E790A" w:rsidRPr="007E790A" w:rsidRDefault="007E790A" w:rsidP="00435274">
      <w:pPr>
        <w:pStyle w:val="20"/>
        <w:ind w:left="105" w:right="105"/>
        <w:rPr>
          <w:kern w:val="0"/>
        </w:rPr>
      </w:pPr>
    </w:p>
    <w:p w:rsidR="00A83430" w:rsidRDefault="00A83430">
      <w:pPr>
        <w:widowControl/>
        <w:jc w:val="left"/>
        <w:rPr>
          <w:rFonts w:asciiTheme="majorHAnsi" w:eastAsiaTheme="majorEastAsia" w:hAnsiTheme="majorHAnsi" w:cstheme="majorBidi"/>
          <w:kern w:val="0"/>
        </w:rPr>
      </w:pPr>
      <w:r>
        <w:rPr>
          <w:kern w:val="0"/>
        </w:rPr>
        <w:br w:type="page"/>
      </w:r>
    </w:p>
    <w:p w:rsidR="008949A3" w:rsidRPr="008949A3" w:rsidRDefault="008949A3" w:rsidP="0071465C">
      <w:pPr>
        <w:pStyle w:val="2"/>
        <w:spacing w:before="360" w:after="180"/>
        <w:ind w:left="525" w:right="105"/>
        <w:rPr>
          <w:kern w:val="0"/>
        </w:rPr>
      </w:pPr>
      <w:bookmarkStart w:id="13" w:name="_Toc299481714"/>
      <w:r w:rsidRPr="008949A3">
        <w:rPr>
          <w:rFonts w:hint="eastAsia"/>
          <w:kern w:val="0"/>
        </w:rPr>
        <w:lastRenderedPageBreak/>
        <w:t>LED</w:t>
      </w:r>
      <w:bookmarkEnd w:id="13"/>
    </w:p>
    <w:p w:rsidR="008949A3" w:rsidRDefault="008949A3" w:rsidP="00B96B60">
      <w:pPr>
        <w:pStyle w:val="20"/>
        <w:ind w:left="105" w:right="105"/>
        <w:rPr>
          <w:kern w:val="0"/>
        </w:rPr>
      </w:pPr>
      <w:r w:rsidRPr="008949A3">
        <w:rPr>
          <w:rFonts w:hint="eastAsia"/>
          <w:kern w:val="0"/>
        </w:rPr>
        <w:t>1桁の数字や1部の記号を表示することのできるLEDです。7つの部位から構成されていることから、7セグメントLEDと呼ばれています。(実際にはドットがありますので、8つの部位から構成されています。)</w:t>
      </w:r>
    </w:p>
    <w:p w:rsidR="005F4773" w:rsidRDefault="005F4773" w:rsidP="00B96B60">
      <w:pPr>
        <w:pStyle w:val="20"/>
        <w:ind w:left="105" w:right="105"/>
        <w:rPr>
          <w:kern w:val="0"/>
        </w:rPr>
      </w:pPr>
      <w:r>
        <w:rPr>
          <w:rFonts w:hint="eastAsia"/>
          <w:kern w:val="0"/>
        </w:rPr>
        <w:t>デバイスには、A-551SRを採用しています。</w:t>
      </w:r>
    </w:p>
    <w:p w:rsidR="005F4773" w:rsidRDefault="005F4773" w:rsidP="00B96B60">
      <w:pPr>
        <w:pStyle w:val="20"/>
        <w:ind w:left="105" w:right="105"/>
        <w:rPr>
          <w:kern w:val="0"/>
        </w:rPr>
      </w:pPr>
    </w:p>
    <w:p w:rsidR="005F4773" w:rsidRDefault="005F4773" w:rsidP="00B96B60">
      <w:pPr>
        <w:pStyle w:val="20"/>
        <w:ind w:left="105" w:right="105"/>
        <w:rPr>
          <w:kern w:val="0"/>
        </w:rPr>
      </w:pPr>
      <w:r>
        <w:rPr>
          <w:rFonts w:hint="eastAsia"/>
          <w:noProof/>
          <w:kern w:val="0"/>
        </w:rPr>
        <w:drawing>
          <wp:anchor distT="0" distB="0" distL="114300" distR="114300" simplePos="0" relativeHeight="251723776" behindDoc="0" locked="0" layoutInCell="1" allowOverlap="1">
            <wp:simplePos x="0" y="0"/>
            <wp:positionH relativeFrom="column">
              <wp:posOffset>85725</wp:posOffset>
            </wp:positionH>
            <wp:positionV relativeFrom="paragraph">
              <wp:posOffset>39370</wp:posOffset>
            </wp:positionV>
            <wp:extent cx="2190750" cy="1514475"/>
            <wp:effectExtent l="19050" t="0" r="0" b="0"/>
            <wp:wrapSquare wrapText="bothSides"/>
            <wp:docPr id="1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2190750" cy="1514475"/>
                    </a:xfrm>
                    <a:prstGeom prst="rect">
                      <a:avLst/>
                    </a:prstGeom>
                    <a:noFill/>
                    <a:ln w="9525">
                      <a:noFill/>
                      <a:miter lim="800000"/>
                      <a:headEnd/>
                      <a:tailEnd/>
                    </a:ln>
                  </pic:spPr>
                </pic:pic>
              </a:graphicData>
            </a:graphic>
          </wp:anchor>
        </w:drawing>
      </w:r>
    </w:p>
    <w:p w:rsidR="005F4773" w:rsidRDefault="005F4773" w:rsidP="00B96B60">
      <w:pPr>
        <w:pStyle w:val="20"/>
        <w:ind w:left="105" w:right="105"/>
        <w:rPr>
          <w:kern w:val="0"/>
        </w:rPr>
      </w:pPr>
      <w:r>
        <w:rPr>
          <w:rFonts w:hint="eastAsia"/>
          <w:kern w:val="0"/>
        </w:rPr>
        <w:t>A-551SRは、アノードを共通接続したLEDモジュールです。カーソード側を個別にオンオフする事で任意の点灯パターンを得ることができるようになっています。</w:t>
      </w:r>
    </w:p>
    <w:p w:rsidR="005F4773" w:rsidRDefault="005F4773" w:rsidP="00B96B60">
      <w:pPr>
        <w:pStyle w:val="20"/>
        <w:ind w:left="105" w:right="105"/>
        <w:rPr>
          <w:kern w:val="0"/>
        </w:rPr>
      </w:pPr>
    </w:p>
    <w:p w:rsidR="005F4773" w:rsidRDefault="005F4773" w:rsidP="00B96B60">
      <w:pPr>
        <w:pStyle w:val="20"/>
        <w:ind w:left="105" w:right="105"/>
        <w:rPr>
          <w:kern w:val="0"/>
        </w:rPr>
      </w:pPr>
    </w:p>
    <w:p w:rsidR="005F4773" w:rsidRDefault="005F4773" w:rsidP="00B96B60">
      <w:pPr>
        <w:pStyle w:val="20"/>
        <w:ind w:left="105" w:right="105"/>
        <w:rPr>
          <w:kern w:val="0"/>
        </w:rPr>
      </w:pPr>
      <w:r>
        <w:rPr>
          <w:rFonts w:hint="eastAsia"/>
          <w:noProof/>
          <w:kern w:val="0"/>
        </w:rPr>
        <w:drawing>
          <wp:anchor distT="0" distB="0" distL="114300" distR="114300" simplePos="0" relativeHeight="251724800" behindDoc="0" locked="0" layoutInCell="1" allowOverlap="1">
            <wp:simplePos x="0" y="0"/>
            <wp:positionH relativeFrom="column">
              <wp:posOffset>876300</wp:posOffset>
            </wp:positionH>
            <wp:positionV relativeFrom="paragraph">
              <wp:posOffset>182245</wp:posOffset>
            </wp:positionV>
            <wp:extent cx="3219450" cy="2628900"/>
            <wp:effectExtent l="19050" t="0" r="0" b="0"/>
            <wp:wrapSquare wrapText="bothSides"/>
            <wp:docPr id="1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a:stretch>
                      <a:fillRect/>
                    </a:stretch>
                  </pic:blipFill>
                  <pic:spPr bwMode="auto">
                    <a:xfrm>
                      <a:off x="0" y="0"/>
                      <a:ext cx="3219450" cy="2628900"/>
                    </a:xfrm>
                    <a:prstGeom prst="rect">
                      <a:avLst/>
                    </a:prstGeom>
                    <a:noFill/>
                    <a:ln w="9525">
                      <a:noFill/>
                      <a:miter lim="800000"/>
                      <a:headEnd/>
                      <a:tailEnd/>
                    </a:ln>
                  </pic:spPr>
                </pic:pic>
              </a:graphicData>
            </a:graphic>
          </wp:anchor>
        </w:drawing>
      </w:r>
    </w:p>
    <w:p w:rsidR="005F4773" w:rsidRDefault="005F4773" w:rsidP="00B96B60">
      <w:pPr>
        <w:pStyle w:val="20"/>
        <w:ind w:left="105" w:right="105"/>
        <w:rPr>
          <w:kern w:val="0"/>
        </w:rPr>
      </w:pPr>
      <w:r>
        <w:rPr>
          <w:rFonts w:hint="eastAsia"/>
          <w:kern w:val="0"/>
        </w:rPr>
        <w:t>高さ19.00mm、幅12.70mmのモジュールで整列した数字を表示できるのが特徴です。安価で視認性も良いので、装置の表示用デバイスとして広く組み込み機器にも搭載されています。</w:t>
      </w:r>
    </w:p>
    <w:p w:rsidR="005F4773" w:rsidRPr="005F4773" w:rsidRDefault="005F4773" w:rsidP="00B96B60">
      <w:pPr>
        <w:pStyle w:val="20"/>
        <w:ind w:left="105" w:right="105"/>
        <w:rPr>
          <w:kern w:val="0"/>
        </w:rPr>
      </w:pPr>
    </w:p>
    <w:p w:rsidR="005F4773" w:rsidRDefault="005F4773" w:rsidP="00B96B60">
      <w:pPr>
        <w:pStyle w:val="20"/>
        <w:ind w:left="105" w:right="105"/>
        <w:rPr>
          <w:kern w:val="0"/>
        </w:rPr>
      </w:pPr>
    </w:p>
    <w:p w:rsidR="005F4773" w:rsidRDefault="005F4773" w:rsidP="00B96B60">
      <w:pPr>
        <w:pStyle w:val="20"/>
        <w:ind w:left="105" w:right="105"/>
        <w:rPr>
          <w:kern w:val="0"/>
        </w:rPr>
      </w:pPr>
    </w:p>
    <w:p w:rsidR="005F4773" w:rsidRDefault="005F4773" w:rsidP="00B96B60">
      <w:pPr>
        <w:pStyle w:val="20"/>
        <w:ind w:left="105" w:right="105"/>
        <w:rPr>
          <w:kern w:val="0"/>
        </w:rPr>
      </w:pPr>
    </w:p>
    <w:p w:rsidR="005F4773" w:rsidRDefault="005F4773" w:rsidP="00B96B60">
      <w:pPr>
        <w:pStyle w:val="20"/>
        <w:ind w:left="105" w:right="105"/>
        <w:rPr>
          <w:kern w:val="0"/>
        </w:rPr>
      </w:pPr>
    </w:p>
    <w:p w:rsidR="005F4773" w:rsidRDefault="005F4773" w:rsidP="00B96B60">
      <w:pPr>
        <w:pStyle w:val="20"/>
        <w:ind w:left="105" w:right="105"/>
        <w:rPr>
          <w:kern w:val="0"/>
        </w:rPr>
      </w:pPr>
    </w:p>
    <w:p w:rsidR="005F4773" w:rsidRDefault="005F4773" w:rsidP="00B96B60">
      <w:pPr>
        <w:pStyle w:val="20"/>
        <w:ind w:left="105" w:right="105"/>
        <w:rPr>
          <w:kern w:val="0"/>
        </w:rPr>
      </w:pPr>
    </w:p>
    <w:p w:rsidR="005F4773" w:rsidRPr="008949A3" w:rsidRDefault="005F4773" w:rsidP="00B96B60">
      <w:pPr>
        <w:pStyle w:val="20"/>
        <w:ind w:left="105" w:right="105"/>
        <w:rPr>
          <w:kern w:val="0"/>
        </w:rPr>
      </w:pPr>
    </w:p>
    <w:p w:rsidR="008949A3" w:rsidRPr="008949A3" w:rsidRDefault="008949A3" w:rsidP="001B124F">
      <w:pPr>
        <w:pStyle w:val="2"/>
        <w:spacing w:before="360" w:after="180"/>
        <w:ind w:left="525" w:right="105"/>
        <w:rPr>
          <w:kern w:val="0"/>
        </w:rPr>
      </w:pPr>
      <w:bookmarkStart w:id="14" w:name="_Toc299481715"/>
      <w:r w:rsidRPr="008949A3">
        <w:rPr>
          <w:rFonts w:hint="eastAsia"/>
          <w:kern w:val="0"/>
        </w:rPr>
        <w:t>電流制限抵抗</w:t>
      </w:r>
      <w:bookmarkEnd w:id="14"/>
    </w:p>
    <w:p w:rsidR="005F6683" w:rsidRDefault="005F6683" w:rsidP="005F6683">
      <w:pPr>
        <w:pStyle w:val="20"/>
        <w:ind w:left="105" w:right="105"/>
        <w:rPr>
          <w:kern w:val="0"/>
        </w:rPr>
      </w:pPr>
      <w:r>
        <w:rPr>
          <w:rFonts w:hint="eastAsia"/>
          <w:kern w:val="0"/>
        </w:rPr>
        <w:t>LEDは電流を光に変える事のできるデバイスです。流れる電流によって光量が決まります。流す事のできる電流には一定の上限があります。電流制限抵抗はこの電流の量を決定する為の抵抗です。</w:t>
      </w:r>
    </w:p>
    <w:p w:rsidR="007D030E" w:rsidRDefault="00FB4F30" w:rsidP="005E762B">
      <w:pPr>
        <w:pStyle w:val="20"/>
        <w:ind w:left="105" w:right="105"/>
        <w:rPr>
          <w:kern w:val="0"/>
        </w:rPr>
      </w:pPr>
      <w:r>
        <w:rPr>
          <w:rFonts w:hint="eastAsia"/>
          <w:noProof/>
          <w:kern w:val="0"/>
        </w:rPr>
        <w:drawing>
          <wp:anchor distT="0" distB="0" distL="114300" distR="114300" simplePos="0" relativeHeight="251735040" behindDoc="0" locked="0" layoutInCell="1" allowOverlap="1">
            <wp:simplePos x="0" y="0"/>
            <wp:positionH relativeFrom="column">
              <wp:posOffset>85725</wp:posOffset>
            </wp:positionH>
            <wp:positionV relativeFrom="paragraph">
              <wp:posOffset>95250</wp:posOffset>
            </wp:positionV>
            <wp:extent cx="909955" cy="2095500"/>
            <wp:effectExtent l="19050" t="0" r="4445" b="0"/>
            <wp:wrapSquare wrapText="bothSides"/>
            <wp:docPr id="2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srcRect/>
                    <a:stretch>
                      <a:fillRect/>
                    </a:stretch>
                  </pic:blipFill>
                  <pic:spPr bwMode="auto">
                    <a:xfrm>
                      <a:off x="0" y="0"/>
                      <a:ext cx="909955" cy="2095500"/>
                    </a:xfrm>
                    <a:prstGeom prst="rect">
                      <a:avLst/>
                    </a:prstGeom>
                    <a:noFill/>
                    <a:ln w="9525">
                      <a:noFill/>
                      <a:miter lim="800000"/>
                      <a:headEnd/>
                      <a:tailEnd/>
                    </a:ln>
                  </pic:spPr>
                </pic:pic>
              </a:graphicData>
            </a:graphic>
          </wp:anchor>
        </w:drawing>
      </w:r>
    </w:p>
    <w:p w:rsidR="007D030E" w:rsidRPr="0091658A" w:rsidRDefault="001E3A3D" w:rsidP="005E762B">
      <w:pPr>
        <w:pStyle w:val="20"/>
        <w:ind w:left="105" w:right="105"/>
        <w:rPr>
          <w:kern w:val="0"/>
        </w:rPr>
      </w:pPr>
      <w:r>
        <w:rPr>
          <w:rFonts w:hint="eastAsia"/>
          <w:kern w:val="0"/>
        </w:rPr>
        <w:t>LED</w:t>
      </w:r>
      <w:r w:rsidR="005F6683">
        <w:rPr>
          <w:rFonts w:hint="eastAsia"/>
          <w:kern w:val="0"/>
        </w:rPr>
        <w:t>は通常、</w:t>
      </w:r>
      <w:r>
        <w:rPr>
          <w:rFonts w:hint="eastAsia"/>
          <w:kern w:val="0"/>
        </w:rPr>
        <w:t>順方向</w:t>
      </w:r>
      <w:r w:rsidR="005F6683">
        <w:rPr>
          <w:rFonts w:hint="eastAsia"/>
          <w:kern w:val="0"/>
        </w:rPr>
        <w:t>に電流を流した場合に現れる電圧</w:t>
      </w:r>
      <w:proofErr w:type="spellStart"/>
      <w:r>
        <w:rPr>
          <w:rFonts w:hint="eastAsia"/>
          <w:kern w:val="0"/>
        </w:rPr>
        <w:t>V</w:t>
      </w:r>
      <w:r w:rsidRPr="001E3A3D">
        <w:rPr>
          <w:rFonts w:hint="eastAsia"/>
          <w:kern w:val="0"/>
          <w:vertAlign w:val="subscript"/>
        </w:rPr>
        <w:t>f</w:t>
      </w:r>
      <w:proofErr w:type="spellEnd"/>
      <w:r w:rsidR="005F6683">
        <w:rPr>
          <w:rFonts w:hint="eastAsia"/>
          <w:kern w:val="0"/>
        </w:rPr>
        <w:t>が規定されています。これを順方向電圧と呼びます。</w:t>
      </w:r>
      <w:r w:rsidR="0091658A">
        <w:rPr>
          <w:rFonts w:hint="eastAsia"/>
          <w:kern w:val="0"/>
        </w:rPr>
        <w:t>電流制限抵抗の値は、この順方向電圧</w:t>
      </w:r>
      <w:proofErr w:type="spellStart"/>
      <w:r w:rsidR="0091658A">
        <w:rPr>
          <w:rFonts w:hint="eastAsia"/>
          <w:kern w:val="0"/>
        </w:rPr>
        <w:t>V</w:t>
      </w:r>
      <w:r w:rsidR="0091658A" w:rsidRPr="001E3A3D">
        <w:rPr>
          <w:rFonts w:hint="eastAsia"/>
          <w:kern w:val="0"/>
          <w:vertAlign w:val="subscript"/>
        </w:rPr>
        <w:t>f</w:t>
      </w:r>
      <w:proofErr w:type="spellEnd"/>
      <w:r w:rsidR="0091658A">
        <w:rPr>
          <w:rFonts w:hint="eastAsia"/>
          <w:kern w:val="0"/>
        </w:rPr>
        <w:t>と、抵抗を流れる電流によって生まれる電圧から計算する事ができます。D1の順方向電圧を</w:t>
      </w:r>
      <w:proofErr w:type="spellStart"/>
      <w:r w:rsidR="0091658A">
        <w:rPr>
          <w:rFonts w:hint="eastAsia"/>
          <w:kern w:val="0"/>
        </w:rPr>
        <w:t>V</w:t>
      </w:r>
      <w:r w:rsidR="0091658A" w:rsidRPr="001E3A3D">
        <w:rPr>
          <w:rFonts w:hint="eastAsia"/>
          <w:kern w:val="0"/>
          <w:vertAlign w:val="subscript"/>
        </w:rPr>
        <w:t>f</w:t>
      </w:r>
      <w:proofErr w:type="spellEnd"/>
      <w:r w:rsidR="0091658A">
        <w:rPr>
          <w:rFonts w:hint="eastAsia"/>
          <w:kern w:val="0"/>
        </w:rPr>
        <w:t>とし、R1の電圧をV</w:t>
      </w:r>
      <w:r w:rsidR="0091658A">
        <w:rPr>
          <w:rFonts w:hint="eastAsia"/>
          <w:kern w:val="0"/>
          <w:vertAlign w:val="subscript"/>
        </w:rPr>
        <w:t>R</w:t>
      </w:r>
      <w:r w:rsidR="0091658A">
        <w:rPr>
          <w:rFonts w:hint="eastAsia"/>
          <w:kern w:val="0"/>
        </w:rPr>
        <w:t>とすると、電源電圧</w:t>
      </w:r>
      <w:proofErr w:type="spellStart"/>
      <w:r w:rsidR="0091658A">
        <w:rPr>
          <w:rFonts w:hint="eastAsia"/>
          <w:kern w:val="0"/>
        </w:rPr>
        <w:t>Vcc</w:t>
      </w:r>
      <w:proofErr w:type="spellEnd"/>
      <w:r w:rsidR="0091658A">
        <w:rPr>
          <w:rFonts w:hint="eastAsia"/>
          <w:kern w:val="0"/>
        </w:rPr>
        <w:t>から以下の式が成り立ちます。</w:t>
      </w:r>
    </w:p>
    <w:p w:rsidR="007D030E" w:rsidRPr="0091658A" w:rsidRDefault="007D030E" w:rsidP="005E762B">
      <w:pPr>
        <w:pStyle w:val="20"/>
        <w:ind w:left="105" w:right="105"/>
        <w:rPr>
          <w:kern w:val="0"/>
        </w:rPr>
      </w:pPr>
    </w:p>
    <w:p w:rsidR="005F6683" w:rsidRDefault="0091658A" w:rsidP="005E762B">
      <w:pPr>
        <w:pStyle w:val="20"/>
        <w:ind w:left="105" w:right="105"/>
        <w:rPr>
          <w:kern w:val="0"/>
        </w:rPr>
      </w:pPr>
      <w:proofErr w:type="spellStart"/>
      <w:r>
        <w:rPr>
          <w:rFonts w:hint="eastAsia"/>
          <w:kern w:val="0"/>
        </w:rPr>
        <w:t>Vcc</w:t>
      </w:r>
      <w:proofErr w:type="spellEnd"/>
      <w:r>
        <w:rPr>
          <w:rFonts w:hint="eastAsia"/>
          <w:kern w:val="0"/>
        </w:rPr>
        <w:t xml:space="preserve"> = </w:t>
      </w:r>
      <w:proofErr w:type="spellStart"/>
      <w:r>
        <w:rPr>
          <w:rFonts w:hint="eastAsia"/>
          <w:kern w:val="0"/>
        </w:rPr>
        <w:t>V</w:t>
      </w:r>
      <w:r w:rsidRPr="001E3A3D">
        <w:rPr>
          <w:rFonts w:hint="eastAsia"/>
          <w:kern w:val="0"/>
          <w:vertAlign w:val="subscript"/>
        </w:rPr>
        <w:t>f</w:t>
      </w:r>
      <w:proofErr w:type="spellEnd"/>
      <w:r>
        <w:rPr>
          <w:rFonts w:hint="eastAsia"/>
          <w:kern w:val="0"/>
        </w:rPr>
        <w:t xml:space="preserve"> + V</w:t>
      </w:r>
      <w:r>
        <w:rPr>
          <w:rFonts w:hint="eastAsia"/>
          <w:kern w:val="0"/>
          <w:vertAlign w:val="subscript"/>
        </w:rPr>
        <w:t>R</w:t>
      </w:r>
    </w:p>
    <w:p w:rsidR="007D030E" w:rsidRDefault="007D030E" w:rsidP="005E762B">
      <w:pPr>
        <w:pStyle w:val="20"/>
        <w:ind w:left="105" w:right="105"/>
        <w:rPr>
          <w:kern w:val="0"/>
        </w:rPr>
      </w:pPr>
    </w:p>
    <w:p w:rsidR="00A83430" w:rsidRPr="00DF2810" w:rsidRDefault="0091658A" w:rsidP="0091658A">
      <w:pPr>
        <w:pStyle w:val="20"/>
        <w:ind w:left="105" w:right="105"/>
        <w:rPr>
          <w:kern w:val="0"/>
        </w:rPr>
      </w:pPr>
      <w:r>
        <w:rPr>
          <w:rFonts w:hint="eastAsia"/>
          <w:kern w:val="0"/>
        </w:rPr>
        <w:t>V</w:t>
      </w:r>
      <w:r>
        <w:rPr>
          <w:rFonts w:hint="eastAsia"/>
          <w:kern w:val="0"/>
          <w:vertAlign w:val="subscript"/>
        </w:rPr>
        <w:t>R</w:t>
      </w:r>
      <w:r>
        <w:rPr>
          <w:rFonts w:hint="eastAsia"/>
          <w:kern w:val="0"/>
        </w:rPr>
        <w:t>は流れる電流をIとすると、V</w:t>
      </w:r>
      <w:r>
        <w:rPr>
          <w:rFonts w:hint="eastAsia"/>
          <w:kern w:val="0"/>
          <w:vertAlign w:val="subscript"/>
        </w:rPr>
        <w:t>R</w:t>
      </w:r>
      <w:r>
        <w:rPr>
          <w:rFonts w:hint="eastAsia"/>
          <w:kern w:val="0"/>
        </w:rPr>
        <w:t>=I×R1となり、D1に流したい電流をIに代入する事で抵抗値R1を決定する事ができます。</w:t>
      </w:r>
      <w:r w:rsidR="00A83430" w:rsidRPr="00DF2810">
        <w:rPr>
          <w:kern w:val="0"/>
        </w:rPr>
        <w:br w:type="page"/>
      </w:r>
    </w:p>
    <w:p w:rsidR="008949A3" w:rsidRPr="008949A3" w:rsidRDefault="008949A3" w:rsidP="0071465C">
      <w:pPr>
        <w:pStyle w:val="2"/>
        <w:spacing w:before="360" w:after="180"/>
        <w:ind w:left="525" w:right="105"/>
        <w:rPr>
          <w:kern w:val="0"/>
        </w:rPr>
      </w:pPr>
      <w:bookmarkStart w:id="15" w:name="_Toc299481716"/>
      <w:r w:rsidRPr="008949A3">
        <w:rPr>
          <w:rFonts w:hint="eastAsia"/>
          <w:kern w:val="0"/>
        </w:rPr>
        <w:lastRenderedPageBreak/>
        <w:t>シンクドライバ</w:t>
      </w:r>
      <w:bookmarkEnd w:id="15"/>
    </w:p>
    <w:p w:rsidR="007E790A" w:rsidRDefault="008949A3" w:rsidP="00B96B60">
      <w:pPr>
        <w:pStyle w:val="20"/>
        <w:ind w:left="105" w:right="105"/>
        <w:rPr>
          <w:kern w:val="0"/>
        </w:rPr>
      </w:pPr>
      <w:r w:rsidRPr="008949A3">
        <w:rPr>
          <w:rFonts w:hint="eastAsia"/>
          <w:kern w:val="0"/>
        </w:rPr>
        <w:t>LEDから流れる電流の流入させるためのドライバです。</w:t>
      </w:r>
    </w:p>
    <w:p w:rsidR="008949A3" w:rsidRDefault="008949A3" w:rsidP="00B96B60">
      <w:pPr>
        <w:pStyle w:val="20"/>
        <w:ind w:left="105" w:right="105"/>
        <w:rPr>
          <w:kern w:val="0"/>
        </w:rPr>
      </w:pPr>
      <w:r w:rsidRPr="008949A3">
        <w:rPr>
          <w:rFonts w:hint="eastAsia"/>
          <w:kern w:val="0"/>
        </w:rPr>
        <w:t>１つの活性化されたアノード・コモンLEDから流れてくる電流を流し込むように設計されています。</w:t>
      </w:r>
    </w:p>
    <w:p w:rsidR="007E790A" w:rsidRDefault="007E790A" w:rsidP="00B96B60">
      <w:pPr>
        <w:pStyle w:val="20"/>
        <w:ind w:left="105" w:right="105"/>
        <w:rPr>
          <w:kern w:val="0"/>
        </w:rPr>
      </w:pPr>
      <w:r>
        <w:rPr>
          <w:rFonts w:hint="eastAsia"/>
          <w:kern w:val="0"/>
        </w:rPr>
        <w:t>デバイスには、TD62083を採用しています。</w:t>
      </w:r>
    </w:p>
    <w:p w:rsidR="007E790A" w:rsidRDefault="007E790A" w:rsidP="00B96B60">
      <w:pPr>
        <w:pStyle w:val="20"/>
        <w:ind w:left="105" w:right="105"/>
        <w:rPr>
          <w:kern w:val="0"/>
        </w:rPr>
      </w:pPr>
      <w:r>
        <w:rPr>
          <w:rFonts w:hint="eastAsia"/>
          <w:noProof/>
          <w:kern w:val="0"/>
        </w:rPr>
        <w:drawing>
          <wp:anchor distT="0" distB="0" distL="114300" distR="114300" simplePos="0" relativeHeight="251725824" behindDoc="0" locked="0" layoutInCell="1" allowOverlap="1">
            <wp:simplePos x="0" y="0"/>
            <wp:positionH relativeFrom="column">
              <wp:posOffset>85725</wp:posOffset>
            </wp:positionH>
            <wp:positionV relativeFrom="paragraph">
              <wp:posOffset>39370</wp:posOffset>
            </wp:positionV>
            <wp:extent cx="3124200" cy="1524000"/>
            <wp:effectExtent l="19050" t="0" r="0" b="0"/>
            <wp:wrapSquare wrapText="bothSides"/>
            <wp:docPr id="1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srcRect/>
                    <a:stretch>
                      <a:fillRect/>
                    </a:stretch>
                  </pic:blipFill>
                  <pic:spPr bwMode="auto">
                    <a:xfrm>
                      <a:off x="0" y="0"/>
                      <a:ext cx="3124200" cy="1524000"/>
                    </a:xfrm>
                    <a:prstGeom prst="rect">
                      <a:avLst/>
                    </a:prstGeom>
                    <a:noFill/>
                    <a:ln w="9525">
                      <a:noFill/>
                      <a:miter lim="800000"/>
                      <a:headEnd/>
                      <a:tailEnd/>
                    </a:ln>
                  </pic:spPr>
                </pic:pic>
              </a:graphicData>
            </a:graphic>
          </wp:anchor>
        </w:drawing>
      </w:r>
    </w:p>
    <w:p w:rsidR="007E790A" w:rsidRDefault="007E790A" w:rsidP="00B96B60">
      <w:pPr>
        <w:pStyle w:val="20"/>
        <w:ind w:left="105" w:right="105"/>
        <w:rPr>
          <w:kern w:val="0"/>
        </w:rPr>
      </w:pPr>
      <w:r>
        <w:rPr>
          <w:rFonts w:hint="eastAsia"/>
          <w:kern w:val="0"/>
        </w:rPr>
        <w:t>TD62083は8チャンネルのシンクドライバを1つのパッケージに内蔵したICで、18ピンのパッケージで構成されています。入力ピンと出力ピンが対向配置されていますので、配線がしやすくなっています。</w:t>
      </w:r>
    </w:p>
    <w:p w:rsidR="007E790A" w:rsidRDefault="007E790A" w:rsidP="00B96B60">
      <w:pPr>
        <w:pStyle w:val="20"/>
        <w:ind w:left="105" w:right="105"/>
        <w:rPr>
          <w:kern w:val="0"/>
        </w:rPr>
      </w:pPr>
    </w:p>
    <w:p w:rsidR="007E790A" w:rsidRDefault="007E790A" w:rsidP="00B96B60">
      <w:pPr>
        <w:pStyle w:val="20"/>
        <w:ind w:left="105" w:right="105"/>
        <w:rPr>
          <w:kern w:val="0"/>
        </w:rPr>
      </w:pPr>
    </w:p>
    <w:p w:rsidR="007E790A" w:rsidRDefault="007E790A" w:rsidP="00B96B60">
      <w:pPr>
        <w:pStyle w:val="20"/>
        <w:ind w:left="105" w:right="105"/>
        <w:rPr>
          <w:kern w:val="0"/>
        </w:rPr>
      </w:pPr>
      <w:r>
        <w:rPr>
          <w:rFonts w:hint="eastAsia"/>
          <w:noProof/>
          <w:kern w:val="0"/>
        </w:rPr>
        <w:drawing>
          <wp:anchor distT="0" distB="0" distL="114300" distR="114300" simplePos="0" relativeHeight="251726848" behindDoc="0" locked="0" layoutInCell="1" allowOverlap="1">
            <wp:simplePos x="0" y="0"/>
            <wp:positionH relativeFrom="column">
              <wp:posOffset>4124325</wp:posOffset>
            </wp:positionH>
            <wp:positionV relativeFrom="paragraph">
              <wp:posOffset>48895</wp:posOffset>
            </wp:positionV>
            <wp:extent cx="2362200" cy="1619250"/>
            <wp:effectExtent l="19050" t="0" r="0" b="0"/>
            <wp:wrapSquare wrapText="bothSides"/>
            <wp:docPr id="1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srcRect/>
                    <a:stretch>
                      <a:fillRect/>
                    </a:stretch>
                  </pic:blipFill>
                  <pic:spPr bwMode="auto">
                    <a:xfrm>
                      <a:off x="0" y="0"/>
                      <a:ext cx="2362200" cy="1619250"/>
                    </a:xfrm>
                    <a:prstGeom prst="rect">
                      <a:avLst/>
                    </a:prstGeom>
                    <a:noFill/>
                    <a:ln w="9525">
                      <a:noFill/>
                      <a:miter lim="800000"/>
                      <a:headEnd/>
                      <a:tailEnd/>
                    </a:ln>
                  </pic:spPr>
                </pic:pic>
              </a:graphicData>
            </a:graphic>
          </wp:anchor>
        </w:drawing>
      </w:r>
    </w:p>
    <w:p w:rsidR="007E790A" w:rsidRDefault="007E790A" w:rsidP="00B96B60">
      <w:pPr>
        <w:pStyle w:val="20"/>
        <w:ind w:left="105" w:right="105"/>
        <w:rPr>
          <w:kern w:val="0"/>
        </w:rPr>
      </w:pPr>
      <w:r>
        <w:rPr>
          <w:rFonts w:hint="eastAsia"/>
          <w:kern w:val="0"/>
        </w:rPr>
        <w:t>各チャンネルは、右のような回路構成になっています。</w:t>
      </w:r>
    </w:p>
    <w:p w:rsidR="007E790A" w:rsidRDefault="007E790A" w:rsidP="00B96B60">
      <w:pPr>
        <w:pStyle w:val="20"/>
        <w:ind w:left="105" w:right="105"/>
        <w:rPr>
          <w:kern w:val="0"/>
        </w:rPr>
      </w:pPr>
    </w:p>
    <w:p w:rsidR="007E790A" w:rsidRDefault="007E790A" w:rsidP="00B96B60">
      <w:pPr>
        <w:pStyle w:val="20"/>
        <w:ind w:left="105" w:right="105"/>
        <w:rPr>
          <w:kern w:val="0"/>
        </w:rPr>
      </w:pPr>
    </w:p>
    <w:p w:rsidR="007E790A" w:rsidRDefault="007E790A" w:rsidP="00B96B60">
      <w:pPr>
        <w:pStyle w:val="20"/>
        <w:ind w:left="105" w:right="105"/>
        <w:rPr>
          <w:kern w:val="0"/>
        </w:rPr>
      </w:pPr>
    </w:p>
    <w:p w:rsidR="007E790A" w:rsidRDefault="007E790A" w:rsidP="00B96B60">
      <w:pPr>
        <w:pStyle w:val="20"/>
        <w:ind w:left="105" w:right="105"/>
        <w:rPr>
          <w:kern w:val="0"/>
        </w:rPr>
      </w:pPr>
    </w:p>
    <w:p w:rsidR="007E790A" w:rsidRDefault="007E790A" w:rsidP="00B96B60">
      <w:pPr>
        <w:pStyle w:val="20"/>
        <w:ind w:left="105" w:right="105"/>
        <w:rPr>
          <w:kern w:val="0"/>
        </w:rPr>
      </w:pPr>
    </w:p>
    <w:p w:rsidR="007E790A" w:rsidRDefault="007E790A" w:rsidP="00B96B60">
      <w:pPr>
        <w:pStyle w:val="20"/>
        <w:ind w:left="105" w:right="105"/>
        <w:rPr>
          <w:kern w:val="0"/>
        </w:rPr>
      </w:pPr>
    </w:p>
    <w:p w:rsidR="0089546F" w:rsidRDefault="0089546F">
      <w:pPr>
        <w:widowControl/>
        <w:jc w:val="left"/>
        <w:rPr>
          <w:rFonts w:hAnsiTheme="majorHAnsi" w:cstheme="majorBidi"/>
          <w:sz w:val="24"/>
          <w:szCs w:val="24"/>
        </w:rPr>
      </w:pPr>
      <w:r>
        <w:br w:type="page"/>
      </w:r>
    </w:p>
    <w:p w:rsidR="00EB2FAB" w:rsidRDefault="00EB2FAB" w:rsidP="008949A3">
      <w:pPr>
        <w:pStyle w:val="1"/>
        <w:spacing w:before="360" w:after="180"/>
      </w:pPr>
      <w:bookmarkStart w:id="16" w:name="_Toc299481717"/>
      <w:r>
        <w:rPr>
          <w:rFonts w:hint="eastAsia"/>
        </w:rPr>
        <w:lastRenderedPageBreak/>
        <w:t>基板上の各部位</w:t>
      </w:r>
      <w:bookmarkEnd w:id="16"/>
    </w:p>
    <w:p w:rsidR="00EB2FAB" w:rsidRDefault="00EB2FAB" w:rsidP="00EB2FAB">
      <w:pPr>
        <w:pStyle w:val="2"/>
        <w:spacing w:before="360" w:after="180"/>
        <w:ind w:left="525" w:right="105"/>
      </w:pPr>
      <w:bookmarkStart w:id="17" w:name="_Toc299481718"/>
      <w:r>
        <w:rPr>
          <w:rFonts w:hint="eastAsia"/>
        </w:rPr>
        <w:t>部品面</w:t>
      </w:r>
      <w:bookmarkEnd w:id="17"/>
    </w:p>
    <w:p w:rsidR="00EB2FAB" w:rsidRDefault="00B7738C" w:rsidP="00EB2FAB">
      <w:pPr>
        <w:pStyle w:val="a0"/>
      </w:pPr>
      <w:r w:rsidRPr="00B7738C">
        <w:rPr>
          <w:rFonts w:hint="eastAsia"/>
          <w:noProof/>
        </w:rPr>
        <w:drawing>
          <wp:inline distT="0" distB="0" distL="0" distR="0">
            <wp:extent cx="6638925" cy="1504950"/>
            <wp:effectExtent l="19050" t="0" r="9525" b="0"/>
            <wp:docPr id="2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6638925" cy="1504950"/>
                    </a:xfrm>
                    <a:prstGeom prst="rect">
                      <a:avLst/>
                    </a:prstGeom>
                    <a:noFill/>
                    <a:ln w="9525">
                      <a:noFill/>
                      <a:miter lim="800000"/>
                      <a:headEnd/>
                      <a:tailEnd/>
                    </a:ln>
                  </pic:spPr>
                </pic:pic>
              </a:graphicData>
            </a:graphic>
          </wp:inline>
        </w:drawing>
      </w:r>
    </w:p>
    <w:p w:rsidR="00EB2FAB" w:rsidRDefault="00EB2FAB" w:rsidP="00EB2FAB">
      <w:pPr>
        <w:pStyle w:val="2"/>
        <w:spacing w:before="360" w:after="180"/>
        <w:ind w:left="525" w:right="105"/>
      </w:pPr>
      <w:bookmarkStart w:id="18" w:name="_Toc299481719"/>
      <w:r>
        <w:rPr>
          <w:rFonts w:hint="eastAsia"/>
        </w:rPr>
        <w:t>半田面</w:t>
      </w:r>
      <w:bookmarkEnd w:id="18"/>
    </w:p>
    <w:p w:rsidR="00EB2FAB" w:rsidRPr="00EB2FAB" w:rsidRDefault="00EB2FAB" w:rsidP="00EB2FAB">
      <w:pPr>
        <w:pStyle w:val="a0"/>
      </w:pPr>
      <w:r>
        <w:rPr>
          <w:rFonts w:hint="eastAsia"/>
        </w:rPr>
        <w:t>ここに</w:t>
      </w:r>
      <w:proofErr w:type="spellStart"/>
      <w:r>
        <w:rPr>
          <w:rFonts w:hint="eastAsia"/>
        </w:rPr>
        <w:t>povray</w:t>
      </w:r>
      <w:proofErr w:type="spellEnd"/>
      <w:r>
        <w:rPr>
          <w:rFonts w:hint="eastAsia"/>
        </w:rPr>
        <w:t>で作った絵を貼る</w:t>
      </w:r>
    </w:p>
    <w:p w:rsidR="00EB2FAB" w:rsidRDefault="00EB2FAB">
      <w:pPr>
        <w:widowControl/>
        <w:jc w:val="left"/>
        <w:rPr>
          <w:rFonts w:hAnsiTheme="majorHAnsi" w:cstheme="majorBidi"/>
          <w:sz w:val="24"/>
          <w:szCs w:val="24"/>
        </w:rPr>
      </w:pPr>
      <w:r>
        <w:br w:type="page"/>
      </w:r>
    </w:p>
    <w:p w:rsidR="006E13C8" w:rsidRDefault="006E13C8" w:rsidP="006E13C8">
      <w:pPr>
        <w:pStyle w:val="af3"/>
      </w:pPr>
      <w:bookmarkStart w:id="19" w:name="_Toc299481720"/>
    </w:p>
    <w:p w:rsidR="006E13C8" w:rsidRDefault="006E13C8" w:rsidP="006E13C8">
      <w:pPr>
        <w:pStyle w:val="af3"/>
      </w:pPr>
    </w:p>
    <w:p w:rsidR="006E13C8" w:rsidRDefault="006E13C8" w:rsidP="006E13C8">
      <w:pPr>
        <w:pStyle w:val="af3"/>
      </w:pPr>
    </w:p>
    <w:p w:rsidR="006E13C8" w:rsidRDefault="006E13C8" w:rsidP="006E13C8">
      <w:pPr>
        <w:pStyle w:val="af3"/>
      </w:pPr>
    </w:p>
    <w:p w:rsidR="006E13C8" w:rsidRDefault="006E13C8" w:rsidP="006E13C8">
      <w:pPr>
        <w:pStyle w:val="af3"/>
      </w:pPr>
    </w:p>
    <w:p w:rsidR="006E13C8" w:rsidRDefault="006E13C8" w:rsidP="006E13C8">
      <w:pPr>
        <w:pStyle w:val="af3"/>
      </w:pPr>
    </w:p>
    <w:p w:rsidR="006E13C8" w:rsidRDefault="006E13C8" w:rsidP="006E13C8">
      <w:pPr>
        <w:pStyle w:val="af3"/>
      </w:pPr>
    </w:p>
    <w:p w:rsidR="006E13C8" w:rsidRDefault="006E13C8" w:rsidP="006E13C8">
      <w:pPr>
        <w:pStyle w:val="af3"/>
      </w:pPr>
    </w:p>
    <w:p w:rsidR="006E13C8" w:rsidRDefault="006E13C8" w:rsidP="006E13C8">
      <w:pPr>
        <w:pStyle w:val="af3"/>
      </w:pPr>
      <w:r>
        <w:rPr>
          <w:rFonts w:hint="eastAsia"/>
        </w:rPr>
        <w:drawing>
          <wp:inline distT="0" distB="0" distL="0" distR="0">
            <wp:extent cx="6645910" cy="4984433"/>
            <wp:effectExtent l="19050" t="0" r="2540" b="0"/>
            <wp:docPr id="2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6645910" cy="4984433"/>
                    </a:xfrm>
                    <a:prstGeom prst="rect">
                      <a:avLst/>
                    </a:prstGeom>
                    <a:noFill/>
                    <a:ln w="9525">
                      <a:noFill/>
                      <a:miter lim="800000"/>
                      <a:headEnd/>
                      <a:tailEnd/>
                    </a:ln>
                  </pic:spPr>
                </pic:pic>
              </a:graphicData>
            </a:graphic>
          </wp:inline>
        </w:drawing>
      </w:r>
    </w:p>
    <w:p w:rsidR="006E13C8" w:rsidRDefault="006E13C8">
      <w:pPr>
        <w:widowControl/>
        <w:jc w:val="left"/>
      </w:pPr>
      <w:r>
        <w:br w:type="page"/>
      </w:r>
    </w:p>
    <w:p w:rsidR="005F6683" w:rsidRDefault="00EB2FAB" w:rsidP="008949A3">
      <w:pPr>
        <w:pStyle w:val="1"/>
        <w:spacing w:before="360" w:after="180"/>
      </w:pPr>
      <w:r>
        <w:rPr>
          <w:rFonts w:hint="eastAsia"/>
        </w:rPr>
        <w:lastRenderedPageBreak/>
        <w:t>どうやって制御するのですか？</w:t>
      </w:r>
      <w:bookmarkEnd w:id="19"/>
    </w:p>
    <w:p w:rsidR="005F6683" w:rsidRDefault="005F6683" w:rsidP="005F6683">
      <w:pPr>
        <w:pStyle w:val="20"/>
        <w:ind w:left="105" w:right="105"/>
        <w:rPr>
          <w:kern w:val="0"/>
        </w:rPr>
      </w:pPr>
      <w:r w:rsidRPr="008949A3">
        <w:rPr>
          <w:rFonts w:hint="eastAsia"/>
          <w:kern w:val="0"/>
        </w:rPr>
        <w:t>表示対象LEDに流れる電流を決定する抵抗です。</w:t>
      </w:r>
      <w:r>
        <w:rPr>
          <w:rFonts w:hint="eastAsia"/>
          <w:kern w:val="0"/>
        </w:rPr>
        <w:t>活性化された1チャンネルのソースドライバと、シンクドライバとの間に構成されたLEDと電流制限抵抗で点灯回路が構成されるようになっています。</w:t>
      </w:r>
    </w:p>
    <w:p w:rsidR="005F6683" w:rsidRDefault="005F6683" w:rsidP="005F6683">
      <w:pPr>
        <w:pStyle w:val="20"/>
        <w:ind w:left="105" w:right="105"/>
        <w:rPr>
          <w:kern w:val="0"/>
        </w:rPr>
      </w:pPr>
      <w:r>
        <w:rPr>
          <w:rFonts w:hint="eastAsia"/>
          <w:kern w:val="0"/>
        </w:rPr>
        <w:t>この構成を理解する事が、LEDのダイナミック点灯を制御する上で大切な事です。</w:t>
      </w:r>
    </w:p>
    <w:p w:rsidR="005F6683" w:rsidRDefault="00760260" w:rsidP="005F6683">
      <w:pPr>
        <w:pStyle w:val="20"/>
        <w:ind w:left="105" w:right="105"/>
        <w:rPr>
          <w:kern w:val="0"/>
        </w:rPr>
      </w:pPr>
      <w:r>
        <w:rPr>
          <w:noProof/>
          <w:kern w:val="0"/>
        </w:rPr>
        <w:drawing>
          <wp:anchor distT="0" distB="0" distL="114300" distR="114300" simplePos="0" relativeHeight="251740160" behindDoc="0" locked="0" layoutInCell="1" allowOverlap="1">
            <wp:simplePos x="0" y="0"/>
            <wp:positionH relativeFrom="column">
              <wp:posOffset>238125</wp:posOffset>
            </wp:positionH>
            <wp:positionV relativeFrom="paragraph">
              <wp:posOffset>39370</wp:posOffset>
            </wp:positionV>
            <wp:extent cx="6181725" cy="3638550"/>
            <wp:effectExtent l="19050" t="0" r="9525" b="0"/>
            <wp:wrapSquare wrapText="bothSides"/>
            <wp:docPr id="1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6181725" cy="3638550"/>
                    </a:xfrm>
                    <a:prstGeom prst="rect">
                      <a:avLst/>
                    </a:prstGeom>
                    <a:noFill/>
                    <a:ln w="9525">
                      <a:noFill/>
                      <a:miter lim="800000"/>
                      <a:headEnd/>
                      <a:tailEnd/>
                    </a:ln>
                  </pic:spPr>
                </pic:pic>
              </a:graphicData>
            </a:graphic>
          </wp:anchor>
        </w:drawing>
      </w:r>
      <w:r w:rsidR="00C0723C">
        <w:rPr>
          <w:kern w:val="0"/>
        </w:rPr>
        <w:pict>
          <v:group id="_x0000_s2156" style="position:absolute;left:0;text-align:left;margin-left:51pt;margin-top:170.35pt;width:254.25pt;height:33pt;z-index:251737088;mso-position-horizontal-relative:text;mso-position-vertical-relative:text" coordorigin="1740,6150" coordsize="4395,660">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2157" type="#_x0000_t68" style="position:absolute;left:1740;top:6150;width:600;height:660" fillcolor="#4bacc6 [3208]" stroked="f" strokeweight="0">
              <v:fill color2="#308298 [2376]" focusposition=".5,.5" focussize="" focus="100%" type="gradientRadial"/>
              <v:shadow on="t" type="perspective" color="#205867 [1608]" offset="1pt" offset2="-3pt"/>
              <v:textbox style="layout-flow:vertical-ideographic" inset="5.85pt,.7pt,5.85pt,.7pt">
                <w:txbxContent>
                  <w:p w:rsidR="00580DD8" w:rsidRDefault="00580DD8" w:rsidP="005F6683"/>
                </w:txbxContent>
              </v:textbox>
            </v:shape>
            <v:shapetype id="_x0000_t202" coordsize="21600,21600" o:spt="202" path="m,l,21600r21600,l21600,xe">
              <v:stroke joinstyle="miter"/>
              <v:path gradientshapeok="t" o:connecttype="rect"/>
            </v:shapetype>
            <v:shape id="_x0000_s2158" type="#_x0000_t202" style="position:absolute;left:2340;top:6390;width:3795;height:420" filled="f" stroked="f">
              <v:textbox inset="5.85pt,.7pt,5.85pt,.7pt">
                <w:txbxContent>
                  <w:p w:rsidR="00580DD8" w:rsidRPr="007D030E" w:rsidRDefault="00580DD8" w:rsidP="005F6683">
                    <w:pPr>
                      <w:jc w:val="left"/>
                      <w:rPr>
                        <w:sz w:val="16"/>
                      </w:rPr>
                    </w:pPr>
                    <w:r>
                      <w:rPr>
                        <w:rFonts w:hint="eastAsia"/>
                        <w:sz w:val="16"/>
                      </w:rPr>
                      <w:t>「</w:t>
                    </w:r>
                    <w:r w:rsidRPr="007D030E">
                      <w:rPr>
                        <w:rFonts w:hint="eastAsia"/>
                        <w:sz w:val="16"/>
                      </w:rPr>
                      <w:t>どの桁を表示するのか</w:t>
                    </w:r>
                    <w:r>
                      <w:rPr>
                        <w:rFonts w:hint="eastAsia"/>
                        <w:sz w:val="16"/>
                      </w:rPr>
                      <w:t>」</w:t>
                    </w:r>
                    <w:r w:rsidRPr="007D030E">
                      <w:rPr>
                        <w:rFonts w:hint="eastAsia"/>
                        <w:sz w:val="16"/>
                      </w:rPr>
                      <w:t>を決めるソースドライバ。</w:t>
                    </w:r>
                  </w:p>
                </w:txbxContent>
              </v:textbox>
            </v:shape>
          </v:group>
        </w:pict>
      </w:r>
      <w:r w:rsidR="00C0723C">
        <w:rPr>
          <w:kern w:val="0"/>
        </w:rPr>
        <w:pict>
          <v:group id="_x0000_s2159" style="position:absolute;left:0;text-align:left;margin-left:128.25pt;margin-top:219.85pt;width:197.25pt;height:42pt;z-index:251738112;mso-position-horizontal-relative:text;mso-position-vertical-relative:text" coordorigin="3285,7140" coordsize="3945,840">
            <v:shape id="_x0000_s2160" type="#_x0000_t68" style="position:absolute;left:6600;top:7215;width:600;height:660;rotation:90" fillcolor="#4bacc6 [3208]" stroked="f" strokeweight="0">
              <v:fill color2="#308298 [2376]" focusposition=".5,.5" focussize="" focus="100%" type="gradientRadial"/>
              <v:shadow on="t" type="perspective" color="#205867 [1608]" offset="1pt" offset2="-3pt"/>
              <v:textbox style="layout-flow:vertical-ideographic" inset="5.85pt,.7pt,5.85pt,.7pt">
                <w:txbxContent>
                  <w:p w:rsidR="00580DD8" w:rsidRDefault="00580DD8" w:rsidP="005F6683"/>
                </w:txbxContent>
              </v:textbox>
            </v:shape>
            <v:shape id="_x0000_s2161" type="#_x0000_t202" style="position:absolute;left:3285;top:7140;width:3285;height:840" filled="f" stroked="f">
              <v:textbox inset="5.85pt,.7pt,5.85pt,.7pt">
                <w:txbxContent>
                  <w:p w:rsidR="00580DD8" w:rsidRDefault="00580DD8" w:rsidP="005F6683">
                    <w:pPr>
                      <w:pStyle w:val="a0"/>
                      <w:rPr>
                        <w:sz w:val="16"/>
                      </w:rPr>
                    </w:pPr>
                    <w:r w:rsidRPr="007D030E">
                      <w:rPr>
                        <w:rFonts w:hint="eastAsia"/>
                        <w:sz w:val="16"/>
                      </w:rPr>
                      <w:t>選択した桁に、</w:t>
                    </w:r>
                    <w:r>
                      <w:rPr>
                        <w:rFonts w:hint="eastAsia"/>
                        <w:sz w:val="16"/>
                      </w:rPr>
                      <w:t>「</w:t>
                    </w:r>
                    <w:r w:rsidRPr="007D030E">
                      <w:rPr>
                        <w:rFonts w:hint="eastAsia"/>
                        <w:sz w:val="16"/>
                      </w:rPr>
                      <w:t>どのようなパターンを</w:t>
                    </w:r>
                  </w:p>
                  <w:p w:rsidR="00580DD8" w:rsidRPr="007D030E" w:rsidRDefault="00580DD8" w:rsidP="005F6683">
                    <w:pPr>
                      <w:pStyle w:val="a0"/>
                      <w:rPr>
                        <w:sz w:val="16"/>
                      </w:rPr>
                    </w:pPr>
                    <w:r w:rsidRPr="007D030E">
                      <w:rPr>
                        <w:rFonts w:hint="eastAsia"/>
                        <w:sz w:val="16"/>
                      </w:rPr>
                      <w:t>表示するのか</w:t>
                    </w:r>
                    <w:r>
                      <w:rPr>
                        <w:rFonts w:hint="eastAsia"/>
                        <w:sz w:val="16"/>
                      </w:rPr>
                      <w:t>」</w:t>
                    </w:r>
                    <w:r w:rsidRPr="007D030E">
                      <w:rPr>
                        <w:rFonts w:hint="eastAsia"/>
                        <w:sz w:val="16"/>
                      </w:rPr>
                      <w:t>を決めるソースドライバ。</w:t>
                    </w:r>
                  </w:p>
                </w:txbxContent>
              </v:textbox>
            </v:shape>
          </v:group>
        </w:pict>
      </w:r>
      <w:r w:rsidR="005F6683">
        <w:rPr>
          <w:rFonts w:hint="eastAsia"/>
          <w:kern w:val="0"/>
        </w:rPr>
        <w:t>ある特定の時間において、同時に点灯させる7セグメントLEDは1つでなければなりません。</w:t>
      </w:r>
    </w:p>
    <w:p w:rsidR="005F6683" w:rsidRDefault="005F6683" w:rsidP="005F6683">
      <w:pPr>
        <w:pStyle w:val="20"/>
        <w:ind w:left="105" w:right="105"/>
        <w:rPr>
          <w:kern w:val="0"/>
        </w:rPr>
      </w:pPr>
      <w:r>
        <w:rPr>
          <w:rFonts w:hint="eastAsia"/>
          <w:kern w:val="0"/>
        </w:rPr>
        <w:t>点灯させる7セグメントLEDは、ソースドライバの制御で選択します。</w:t>
      </w:r>
    </w:p>
    <w:p w:rsidR="005F6683" w:rsidRDefault="005F6683" w:rsidP="005F6683">
      <w:pPr>
        <w:pStyle w:val="20"/>
        <w:ind w:left="105" w:right="105"/>
        <w:rPr>
          <w:kern w:val="0"/>
        </w:rPr>
      </w:pPr>
      <w:r>
        <w:rPr>
          <w:rFonts w:hint="eastAsia"/>
          <w:kern w:val="0"/>
        </w:rPr>
        <w:t>シンクドライバは「どのようなパターンを表示するのか？」を決めることになります。</w:t>
      </w:r>
    </w:p>
    <w:p w:rsidR="005F6683" w:rsidRDefault="005F6683" w:rsidP="005F6683">
      <w:pPr>
        <w:pStyle w:val="20"/>
        <w:ind w:left="105" w:right="105"/>
        <w:rPr>
          <w:kern w:val="0"/>
        </w:rPr>
      </w:pPr>
      <w:r>
        <w:rPr>
          <w:rFonts w:hint="eastAsia"/>
          <w:noProof/>
          <w:kern w:val="0"/>
        </w:rPr>
        <w:drawing>
          <wp:anchor distT="0" distB="0" distL="114300" distR="114300" simplePos="0" relativeHeight="251739136" behindDoc="0" locked="0" layoutInCell="1" allowOverlap="1">
            <wp:simplePos x="0" y="0"/>
            <wp:positionH relativeFrom="column">
              <wp:posOffset>85725</wp:posOffset>
            </wp:positionH>
            <wp:positionV relativeFrom="paragraph">
              <wp:posOffset>77470</wp:posOffset>
            </wp:positionV>
            <wp:extent cx="1009650" cy="2324100"/>
            <wp:effectExtent l="19050" t="0" r="0" b="0"/>
            <wp:wrapSquare wrapText="bothSides"/>
            <wp:docPr id="1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srcRect/>
                    <a:stretch>
                      <a:fillRect/>
                    </a:stretch>
                  </pic:blipFill>
                  <pic:spPr bwMode="auto">
                    <a:xfrm>
                      <a:off x="0" y="0"/>
                      <a:ext cx="1009650" cy="2324100"/>
                    </a:xfrm>
                    <a:prstGeom prst="rect">
                      <a:avLst/>
                    </a:prstGeom>
                    <a:noFill/>
                    <a:ln w="9525">
                      <a:noFill/>
                      <a:miter lim="800000"/>
                      <a:headEnd/>
                      <a:tailEnd/>
                    </a:ln>
                  </pic:spPr>
                </pic:pic>
              </a:graphicData>
            </a:graphic>
          </wp:anchor>
        </w:drawing>
      </w:r>
    </w:p>
    <w:p w:rsidR="005F6683" w:rsidRDefault="005F6683" w:rsidP="005F6683">
      <w:pPr>
        <w:pStyle w:val="20"/>
        <w:ind w:left="105" w:right="105"/>
        <w:rPr>
          <w:kern w:val="0"/>
        </w:rPr>
      </w:pPr>
      <w:r>
        <w:rPr>
          <w:rFonts w:hint="eastAsia"/>
          <w:kern w:val="0"/>
        </w:rPr>
        <w:t>ある1つのセグメントに着目した場合、電流制限抵抗を含めた回路構成は左の図のように単に電源に接続されたLEDと抵抗として見る事ができます。</w:t>
      </w:r>
    </w:p>
    <w:p w:rsidR="00760260" w:rsidRDefault="00760260" w:rsidP="005F6683">
      <w:pPr>
        <w:pStyle w:val="20"/>
        <w:ind w:left="105" w:right="105"/>
        <w:rPr>
          <w:kern w:val="0"/>
        </w:rPr>
      </w:pPr>
    </w:p>
    <w:p w:rsidR="005F6683" w:rsidRDefault="005F6683" w:rsidP="005F6683">
      <w:pPr>
        <w:pStyle w:val="20"/>
        <w:ind w:left="105" w:right="105"/>
        <w:rPr>
          <w:kern w:val="0"/>
        </w:rPr>
      </w:pPr>
    </w:p>
    <w:p w:rsidR="005F6683" w:rsidRDefault="005F6683" w:rsidP="005F6683">
      <w:pPr>
        <w:pStyle w:val="20"/>
        <w:ind w:left="105" w:right="105"/>
        <w:rPr>
          <w:kern w:val="0"/>
        </w:rPr>
      </w:pPr>
    </w:p>
    <w:p w:rsidR="005F6683" w:rsidRPr="007D030E" w:rsidRDefault="005F6683" w:rsidP="005F6683">
      <w:pPr>
        <w:pStyle w:val="20"/>
        <w:ind w:left="105" w:right="105"/>
        <w:rPr>
          <w:kern w:val="0"/>
        </w:rPr>
      </w:pPr>
    </w:p>
    <w:p w:rsidR="005F6683" w:rsidRDefault="005F6683" w:rsidP="005F6683">
      <w:pPr>
        <w:pStyle w:val="20"/>
        <w:ind w:left="105" w:right="105"/>
        <w:rPr>
          <w:kern w:val="0"/>
        </w:rPr>
      </w:pPr>
    </w:p>
    <w:p w:rsidR="005F6683" w:rsidRDefault="005F6683" w:rsidP="005F6683">
      <w:pPr>
        <w:pStyle w:val="20"/>
        <w:ind w:left="105" w:right="105"/>
        <w:rPr>
          <w:kern w:val="0"/>
        </w:rPr>
      </w:pPr>
    </w:p>
    <w:p w:rsidR="005F6683" w:rsidRDefault="005F6683" w:rsidP="005F6683">
      <w:pPr>
        <w:pStyle w:val="20"/>
        <w:ind w:left="105" w:right="105"/>
        <w:rPr>
          <w:kern w:val="0"/>
        </w:rPr>
      </w:pPr>
    </w:p>
    <w:p w:rsidR="005F6683" w:rsidRDefault="005F6683" w:rsidP="005F6683">
      <w:pPr>
        <w:pStyle w:val="20"/>
        <w:ind w:left="105" w:right="105"/>
        <w:rPr>
          <w:kern w:val="0"/>
        </w:rPr>
      </w:pPr>
    </w:p>
    <w:p w:rsidR="005F6683" w:rsidRDefault="005F6683" w:rsidP="005F6683">
      <w:pPr>
        <w:pStyle w:val="2"/>
        <w:spacing w:before="360" w:after="180"/>
        <w:ind w:left="525" w:right="105"/>
        <w:rPr>
          <w:kern w:val="0"/>
        </w:rPr>
      </w:pPr>
      <w:bookmarkStart w:id="20" w:name="_Toc299481721"/>
      <w:r>
        <w:rPr>
          <w:rFonts w:hint="eastAsia"/>
          <w:kern w:val="0"/>
        </w:rPr>
        <w:t>注意事項</w:t>
      </w:r>
      <w:bookmarkEnd w:id="20"/>
    </w:p>
    <w:p w:rsidR="005F6683" w:rsidRDefault="005F6683" w:rsidP="00760260">
      <w:pPr>
        <w:pStyle w:val="20"/>
        <w:ind w:left="105" w:right="105"/>
        <w:rPr>
          <w:kern w:val="0"/>
        </w:rPr>
      </w:pPr>
      <w:r>
        <w:rPr>
          <w:rFonts w:hint="eastAsia"/>
        </w:rPr>
        <w:t>ソースドライバのチャンネルを2つ以上アクティブにしないで下さい。</w:t>
      </w:r>
      <w:r>
        <w:rPr>
          <w:rFonts w:hint="eastAsia"/>
          <w:kern w:val="0"/>
        </w:rPr>
        <w:t>ソースドライバのチャンネルを２つ以上アクティブにすると、</w:t>
      </w:r>
      <w:r w:rsidRPr="005E762B">
        <w:rPr>
          <w:rFonts w:hint="eastAsia"/>
          <w:kern w:val="0"/>
        </w:rPr>
        <w:t>シンクドライバ側に2チャンネル以上の電流を流し込む事になります。</w:t>
      </w:r>
      <w:r w:rsidR="0091658A">
        <w:rPr>
          <w:rFonts w:hint="eastAsia"/>
          <w:kern w:val="0"/>
        </w:rPr>
        <w:t>シンクドライバの絶対最大定格を超える可能性があり、場合によっては</w:t>
      </w:r>
      <w:r w:rsidRPr="0091658A">
        <w:rPr>
          <w:rFonts w:hint="eastAsia"/>
          <w:kern w:val="0"/>
        </w:rPr>
        <w:t>シンクドライバが破損します。</w:t>
      </w:r>
      <w:r>
        <w:rPr>
          <w:kern w:val="0"/>
        </w:rPr>
        <w:br w:type="page"/>
      </w:r>
    </w:p>
    <w:p w:rsidR="008949A3" w:rsidRDefault="005F6683" w:rsidP="008949A3">
      <w:pPr>
        <w:pStyle w:val="1"/>
        <w:spacing w:before="360" w:after="180"/>
      </w:pPr>
      <w:bookmarkStart w:id="21" w:name="_Toc299481722"/>
      <w:r>
        <w:rPr>
          <w:rFonts w:hint="eastAsia"/>
        </w:rPr>
        <w:lastRenderedPageBreak/>
        <w:t>半田付け</w:t>
      </w:r>
      <w:bookmarkEnd w:id="21"/>
    </w:p>
    <w:p w:rsidR="008949A3" w:rsidRDefault="008949A3" w:rsidP="0071465C">
      <w:pPr>
        <w:pStyle w:val="2"/>
        <w:spacing w:before="360" w:after="180"/>
        <w:ind w:left="525" w:right="105"/>
      </w:pPr>
      <w:bookmarkStart w:id="22" w:name="_Toc299481723"/>
      <w:r>
        <w:rPr>
          <w:rFonts w:hint="eastAsia"/>
        </w:rPr>
        <w:t>付属部品の確認</w:t>
      </w:r>
      <w:bookmarkEnd w:id="22"/>
    </w:p>
    <w:p w:rsidR="008949A3" w:rsidRDefault="008949A3" w:rsidP="00B96B60">
      <w:pPr>
        <w:pStyle w:val="20"/>
        <w:ind w:left="105" w:right="105"/>
      </w:pPr>
      <w:r>
        <w:rPr>
          <w:rFonts w:hint="eastAsia"/>
        </w:rPr>
        <w:t>付属部品の確認を行います。</w:t>
      </w:r>
    </w:p>
    <w:p w:rsidR="008949A3" w:rsidRDefault="008949A3" w:rsidP="00B96B60">
      <w:pPr>
        <w:pStyle w:val="20"/>
        <w:ind w:left="105" w:right="105"/>
      </w:pPr>
      <w:r>
        <w:rPr>
          <w:rFonts w:hint="eastAsia"/>
        </w:rPr>
        <w:t>部品セットアップシートに貼り付けられた部品を確認して下さい。</w:t>
      </w:r>
    </w:p>
    <w:p w:rsidR="008949A3" w:rsidRDefault="008949A3" w:rsidP="0071465C">
      <w:pPr>
        <w:pStyle w:val="2"/>
        <w:spacing w:before="360" w:after="180"/>
        <w:ind w:left="525" w:right="105"/>
      </w:pPr>
      <w:bookmarkStart w:id="23" w:name="_Toc299481724"/>
      <w:r>
        <w:rPr>
          <w:rFonts w:hint="eastAsia"/>
        </w:rPr>
        <w:t>チップ部品の半田付け</w:t>
      </w:r>
      <w:bookmarkEnd w:id="23"/>
    </w:p>
    <w:p w:rsidR="008949A3" w:rsidRDefault="008949A3" w:rsidP="00B96B60">
      <w:pPr>
        <w:pStyle w:val="20"/>
        <w:ind w:left="105" w:right="105"/>
      </w:pPr>
      <w:r>
        <w:rPr>
          <w:rFonts w:hint="eastAsia"/>
        </w:rPr>
        <w:t>初めに高さの低いチップ部品の半田付けから行います。</w:t>
      </w:r>
    </w:p>
    <w:p w:rsidR="008949A3" w:rsidRDefault="008949A3" w:rsidP="001B124F">
      <w:pPr>
        <w:pStyle w:val="2"/>
        <w:spacing w:before="360" w:after="180"/>
        <w:ind w:left="525" w:right="105"/>
      </w:pPr>
      <w:bookmarkStart w:id="24" w:name="_Toc299481725"/>
      <w:r>
        <w:rPr>
          <w:rFonts w:hint="eastAsia"/>
        </w:rPr>
        <w:t>LEDの半田付け</w:t>
      </w:r>
      <w:bookmarkEnd w:id="24"/>
    </w:p>
    <w:p w:rsidR="008949A3" w:rsidRDefault="008949A3" w:rsidP="00B96B60">
      <w:pPr>
        <w:pStyle w:val="20"/>
        <w:ind w:left="105" w:right="105"/>
      </w:pPr>
    </w:p>
    <w:p w:rsidR="008949A3" w:rsidRDefault="008949A3" w:rsidP="0071465C">
      <w:pPr>
        <w:pStyle w:val="2"/>
        <w:spacing w:before="360" w:after="180"/>
        <w:ind w:left="525" w:right="105"/>
      </w:pPr>
      <w:bookmarkStart w:id="25" w:name="_Toc299481726"/>
      <w:r>
        <w:rPr>
          <w:rFonts w:hint="eastAsia"/>
        </w:rPr>
        <w:t>コネクタの半田付け</w:t>
      </w:r>
      <w:bookmarkEnd w:id="25"/>
    </w:p>
    <w:p w:rsidR="008949A3" w:rsidRDefault="008949A3" w:rsidP="00B96B60">
      <w:pPr>
        <w:pStyle w:val="20"/>
        <w:ind w:left="105" w:right="105"/>
      </w:pPr>
    </w:p>
    <w:p w:rsidR="0089546F" w:rsidRDefault="0089546F">
      <w:pPr>
        <w:widowControl/>
        <w:jc w:val="left"/>
        <w:rPr>
          <w:rFonts w:hAnsiTheme="majorHAnsi" w:cstheme="majorBidi"/>
          <w:sz w:val="24"/>
          <w:szCs w:val="24"/>
        </w:rPr>
      </w:pPr>
      <w:r>
        <w:br w:type="page"/>
      </w:r>
    </w:p>
    <w:p w:rsidR="008949A3" w:rsidRDefault="008949A3" w:rsidP="008949A3">
      <w:pPr>
        <w:pStyle w:val="1"/>
        <w:spacing w:before="360" w:after="180"/>
      </w:pPr>
      <w:bookmarkStart w:id="26" w:name="_Toc299481727"/>
      <w:r>
        <w:rPr>
          <w:rFonts w:hint="eastAsia"/>
        </w:rPr>
        <w:lastRenderedPageBreak/>
        <w:t>検査</w:t>
      </w:r>
      <w:bookmarkEnd w:id="26"/>
    </w:p>
    <w:p w:rsidR="008949A3" w:rsidRDefault="008949A3" w:rsidP="00B96B60">
      <w:pPr>
        <w:pStyle w:val="a0"/>
      </w:pPr>
      <w:r>
        <w:rPr>
          <w:rFonts w:hint="eastAsia"/>
        </w:rPr>
        <w:t>半田付けが終わったら動作させる前に検査します。</w:t>
      </w:r>
    </w:p>
    <w:p w:rsidR="008949A3" w:rsidRDefault="008949A3" w:rsidP="00195FB8">
      <w:pPr>
        <w:pStyle w:val="a0"/>
      </w:pPr>
    </w:p>
    <w:p w:rsidR="0089546F" w:rsidRDefault="0089546F">
      <w:pPr>
        <w:widowControl/>
        <w:jc w:val="left"/>
        <w:rPr>
          <w:rFonts w:hAnsiTheme="majorHAnsi" w:cstheme="majorBidi"/>
          <w:sz w:val="24"/>
          <w:szCs w:val="24"/>
        </w:rPr>
      </w:pPr>
      <w:r>
        <w:br w:type="page"/>
      </w:r>
    </w:p>
    <w:p w:rsidR="008949A3" w:rsidRDefault="008949A3" w:rsidP="008949A3">
      <w:pPr>
        <w:pStyle w:val="1"/>
        <w:spacing w:before="360" w:after="180"/>
      </w:pPr>
      <w:bookmarkStart w:id="27" w:name="_Toc299481728"/>
      <w:r>
        <w:rPr>
          <w:rFonts w:hint="eastAsia"/>
        </w:rPr>
        <w:lastRenderedPageBreak/>
        <w:t>組み立て</w:t>
      </w:r>
      <w:bookmarkEnd w:id="27"/>
    </w:p>
    <w:p w:rsidR="008949A3" w:rsidRDefault="008949A3" w:rsidP="00B96B60">
      <w:pPr>
        <w:pStyle w:val="a0"/>
      </w:pPr>
      <w:proofErr w:type="spellStart"/>
      <w:r>
        <w:rPr>
          <w:rFonts w:hint="eastAsia"/>
        </w:rPr>
        <w:t>LPCXpresso</w:t>
      </w:r>
      <w:proofErr w:type="spellEnd"/>
      <w:r>
        <w:rPr>
          <w:rFonts w:hint="eastAsia"/>
        </w:rPr>
        <w:t>と</w:t>
      </w:r>
      <w:proofErr w:type="spellStart"/>
      <w:r>
        <w:rPr>
          <w:rFonts w:hint="eastAsia"/>
        </w:rPr>
        <w:t>LPCXpresso</w:t>
      </w:r>
      <w:proofErr w:type="spellEnd"/>
      <w:r>
        <w:rPr>
          <w:rFonts w:hint="eastAsia"/>
        </w:rPr>
        <w:t xml:space="preserve"> Clockをドッキングさせます。</w:t>
      </w:r>
    </w:p>
    <w:p w:rsidR="00600DF9" w:rsidRDefault="00600DF9" w:rsidP="00B96B60">
      <w:pPr>
        <w:pStyle w:val="a0"/>
      </w:pPr>
    </w:p>
    <w:p w:rsidR="00600DF9" w:rsidRDefault="00600DF9">
      <w:pPr>
        <w:widowControl/>
        <w:jc w:val="left"/>
        <w:rPr>
          <w:rFonts w:hAnsiTheme="majorHAnsi" w:cstheme="majorBidi"/>
          <w:sz w:val="24"/>
          <w:szCs w:val="24"/>
        </w:rPr>
      </w:pPr>
      <w:r>
        <w:br w:type="page"/>
      </w:r>
    </w:p>
    <w:p w:rsidR="00B7738C" w:rsidRDefault="00B7738C" w:rsidP="00FA5E11">
      <w:pPr>
        <w:pStyle w:val="1"/>
        <w:spacing w:before="360" w:after="180"/>
      </w:pPr>
      <w:bookmarkStart w:id="28" w:name="_Toc299481729"/>
      <w:r>
        <w:rPr>
          <w:rFonts w:hint="eastAsia"/>
        </w:rPr>
        <w:lastRenderedPageBreak/>
        <w:t>アクリルパネル加工図</w:t>
      </w:r>
    </w:p>
    <w:p w:rsidR="00B7738C" w:rsidRPr="00B7738C" w:rsidRDefault="00B7738C" w:rsidP="00B7738C">
      <w:pPr>
        <w:pStyle w:val="a0"/>
      </w:pPr>
    </w:p>
    <w:p w:rsidR="00B7738C" w:rsidRDefault="00B7738C">
      <w:pPr>
        <w:widowControl/>
        <w:jc w:val="left"/>
        <w:rPr>
          <w:rFonts w:hAnsiTheme="majorHAnsi" w:cstheme="majorBidi"/>
          <w:sz w:val="24"/>
          <w:szCs w:val="24"/>
        </w:rPr>
      </w:pPr>
      <w:r>
        <w:br w:type="page"/>
      </w:r>
    </w:p>
    <w:p w:rsidR="00B7523B" w:rsidRDefault="00B7738C" w:rsidP="00FA5E11">
      <w:pPr>
        <w:pStyle w:val="1"/>
        <w:spacing w:before="360" w:after="180"/>
      </w:pPr>
      <w:r>
        <w:rPr>
          <w:rFonts w:hint="eastAsia"/>
        </w:rPr>
        <w:lastRenderedPageBreak/>
        <w:t>ピンI/Oマップ</w:t>
      </w:r>
      <w:bookmarkEnd w:id="28"/>
    </w:p>
    <w:p w:rsidR="00580DD8" w:rsidRDefault="00D24A46" w:rsidP="00580DD8">
      <w:pPr>
        <w:pStyle w:val="a0"/>
      </w:pPr>
      <w:proofErr w:type="spellStart"/>
      <w:r>
        <w:rPr>
          <w:rFonts w:hint="eastAsia"/>
        </w:rPr>
        <w:t>LPCXpresso</w:t>
      </w:r>
      <w:proofErr w:type="spellEnd"/>
      <w:r w:rsidR="00580DD8">
        <w:rPr>
          <w:rFonts w:hint="eastAsia"/>
        </w:rPr>
        <w:t xml:space="preserve"> Clockで使用するI/Oピンは、</w:t>
      </w:r>
      <w:proofErr w:type="spellStart"/>
      <w:r w:rsidR="00580DD8">
        <w:rPr>
          <w:rFonts w:hint="eastAsia"/>
        </w:rPr>
        <w:t>LPCXpresso</w:t>
      </w:r>
      <w:proofErr w:type="spellEnd"/>
      <w:r w:rsidR="00580DD8">
        <w:rPr>
          <w:rFonts w:hint="eastAsia"/>
        </w:rPr>
        <w:t>のモデルによって異なります。</w:t>
      </w:r>
    </w:p>
    <w:p w:rsidR="00580DD8" w:rsidRDefault="00580DD8" w:rsidP="00580DD8">
      <w:pPr>
        <w:pStyle w:val="a0"/>
      </w:pPr>
      <w:r>
        <w:rPr>
          <w:rFonts w:hint="eastAsia"/>
        </w:rPr>
        <w:t>ここでは</w:t>
      </w:r>
      <w:r w:rsidR="00D24A46">
        <w:rPr>
          <w:rFonts w:hint="eastAsia"/>
        </w:rPr>
        <w:t>各モデル毎に使用するピンを示します。</w:t>
      </w:r>
    </w:p>
    <w:p w:rsidR="00580DD8" w:rsidRDefault="00580DD8" w:rsidP="00580DD8">
      <w:pPr>
        <w:pStyle w:val="a0"/>
      </w:pPr>
    </w:p>
    <w:p w:rsidR="00580DD8" w:rsidRDefault="00CC775E" w:rsidP="00580DD8">
      <w:pPr>
        <w:pStyle w:val="afa"/>
        <w:spacing w:before="360" w:after="360"/>
        <w:ind w:left="420" w:right="420"/>
      </w:pPr>
      <w:r>
        <w:rPr>
          <w:rFonts w:hint="eastAsia"/>
        </w:rPr>
        <w:t>ピン番号は</w:t>
      </w:r>
      <w:proofErr w:type="spellStart"/>
      <w:r>
        <w:rPr>
          <w:rFonts w:hint="eastAsia"/>
        </w:rPr>
        <w:t>LPCXpresso</w:t>
      </w:r>
      <w:proofErr w:type="spellEnd"/>
      <w:r>
        <w:rPr>
          <w:rFonts w:hint="eastAsia"/>
        </w:rPr>
        <w:t>のピン番号を基準にしてあります。</w:t>
      </w:r>
    </w:p>
    <w:p w:rsidR="00580DD8" w:rsidRDefault="00CC775E" w:rsidP="00580DD8">
      <w:pPr>
        <w:pStyle w:val="afa"/>
        <w:spacing w:before="360" w:after="360"/>
        <w:ind w:left="420" w:right="420"/>
      </w:pPr>
      <w:proofErr w:type="spellStart"/>
      <w:r>
        <w:rPr>
          <w:rFonts w:hint="eastAsia"/>
        </w:rPr>
        <w:t>LPCXpresso</w:t>
      </w:r>
      <w:proofErr w:type="spellEnd"/>
      <w:r>
        <w:rPr>
          <w:rFonts w:hint="eastAsia"/>
        </w:rPr>
        <w:t xml:space="preserve"> Clockの</w:t>
      </w:r>
      <w:r w:rsidR="00561A0A">
        <w:rPr>
          <w:rFonts w:hint="eastAsia"/>
        </w:rPr>
        <w:t>電気図面上では、</w:t>
      </w:r>
      <w:r>
        <w:rPr>
          <w:rFonts w:hint="eastAsia"/>
        </w:rPr>
        <w:t>ピン番号</w:t>
      </w:r>
      <w:r w:rsidR="00561A0A">
        <w:rPr>
          <w:rFonts w:hint="eastAsia"/>
        </w:rPr>
        <w:t>が</w:t>
      </w:r>
      <w:r>
        <w:rPr>
          <w:rFonts w:hint="eastAsia"/>
        </w:rPr>
        <w:t>28ピンから54ピンまで逆</w:t>
      </w:r>
      <w:r w:rsidR="00580DD8">
        <w:rPr>
          <w:rFonts w:hint="eastAsia"/>
        </w:rPr>
        <w:t>順</w:t>
      </w:r>
      <w:r>
        <w:rPr>
          <w:rFonts w:hint="eastAsia"/>
        </w:rPr>
        <w:t>になっています。</w:t>
      </w:r>
    </w:p>
    <w:p w:rsidR="008949A3" w:rsidRDefault="00CC775E" w:rsidP="00580DD8">
      <w:pPr>
        <w:pStyle w:val="afa"/>
        <w:spacing w:before="360" w:after="360"/>
        <w:ind w:left="420" w:right="420"/>
      </w:pPr>
      <w:r>
        <w:rPr>
          <w:rFonts w:hint="eastAsia"/>
        </w:rPr>
        <w:t>紛らわしいのでこちらは無視して下さい。次のバージョンでは改善</w:t>
      </w:r>
      <w:r w:rsidR="00561A0A">
        <w:rPr>
          <w:rFonts w:hint="eastAsia"/>
        </w:rPr>
        <w:t>する予定です。</w:t>
      </w:r>
    </w:p>
    <w:p w:rsidR="0057744C" w:rsidRPr="008949A3" w:rsidRDefault="0057744C" w:rsidP="00B96B60">
      <w:pPr>
        <w:pStyle w:val="20"/>
        <w:ind w:left="105" w:right="105"/>
        <w:rPr>
          <w:rFonts w:cs="HG丸ｺﾞｼｯｸM-PRO"/>
          <w:kern w:val="0"/>
        </w:rPr>
      </w:pPr>
    </w:p>
    <w:tbl>
      <w:tblPr>
        <w:tblStyle w:val="210"/>
        <w:tblW w:w="0" w:type="auto"/>
        <w:tblInd w:w="250" w:type="dxa"/>
        <w:tblLook w:val="04A0"/>
      </w:tblPr>
      <w:tblGrid>
        <w:gridCol w:w="872"/>
        <w:gridCol w:w="1225"/>
        <w:gridCol w:w="1295"/>
        <w:gridCol w:w="1467"/>
        <w:gridCol w:w="1460"/>
        <w:gridCol w:w="1371"/>
        <w:gridCol w:w="1371"/>
        <w:gridCol w:w="1371"/>
      </w:tblGrid>
      <w:tr w:rsidR="00757F6A" w:rsidTr="00522CF4">
        <w:trPr>
          <w:cnfStyle w:val="100000000000"/>
        </w:trPr>
        <w:tc>
          <w:tcPr>
            <w:cnfStyle w:val="001000000000"/>
            <w:tcW w:w="872" w:type="dxa"/>
            <w:tcBorders>
              <w:right w:val="single" w:sz="8" w:space="0" w:color="4F81BD" w:themeColor="accent1"/>
            </w:tcBorders>
          </w:tcPr>
          <w:p w:rsidR="00757F6A" w:rsidRPr="00BA054F" w:rsidRDefault="00757F6A" w:rsidP="00757F6A">
            <w:pPr>
              <w:widowControl/>
              <w:jc w:val="center"/>
              <w:rPr>
                <w:sz w:val="16"/>
              </w:rPr>
            </w:pPr>
            <w:r w:rsidRPr="00BA054F">
              <w:rPr>
                <w:rFonts w:hint="eastAsia"/>
                <w:sz w:val="16"/>
              </w:rPr>
              <w:t>ピン</w:t>
            </w:r>
          </w:p>
        </w:tc>
        <w:tc>
          <w:tcPr>
            <w:tcW w:w="122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757F6A" w:rsidRPr="00BA054F" w:rsidRDefault="00861D7C" w:rsidP="00757F6A">
            <w:pPr>
              <w:widowControl/>
              <w:jc w:val="center"/>
              <w:cnfStyle w:val="100000000000"/>
              <w:rPr>
                <w:sz w:val="16"/>
              </w:rPr>
            </w:pPr>
            <w:r w:rsidRPr="00BA054F">
              <w:rPr>
                <w:rFonts w:hint="eastAsia"/>
                <w:sz w:val="16"/>
              </w:rPr>
              <w:t>共通</w:t>
            </w:r>
            <w:r w:rsidR="00757F6A" w:rsidRPr="00BA054F">
              <w:rPr>
                <w:rFonts w:hint="eastAsia"/>
                <w:sz w:val="16"/>
              </w:rPr>
              <w:t>機能</w:t>
            </w:r>
          </w:p>
        </w:tc>
        <w:tc>
          <w:tcPr>
            <w:tcW w:w="129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757F6A" w:rsidRPr="00BA054F" w:rsidRDefault="00757F6A">
            <w:pPr>
              <w:widowControl/>
              <w:jc w:val="left"/>
              <w:cnfStyle w:val="100000000000"/>
              <w:rPr>
                <w:sz w:val="16"/>
              </w:rPr>
            </w:pPr>
            <w:r w:rsidRPr="00BA054F">
              <w:rPr>
                <w:rFonts w:hint="eastAsia"/>
                <w:sz w:val="16"/>
              </w:rPr>
              <w:t>LPC1114</w:t>
            </w:r>
          </w:p>
        </w:tc>
        <w:tc>
          <w:tcPr>
            <w:tcW w:w="1467"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757F6A" w:rsidRPr="00BA054F" w:rsidRDefault="00757F6A">
            <w:pPr>
              <w:widowControl/>
              <w:jc w:val="left"/>
              <w:cnfStyle w:val="100000000000"/>
              <w:rPr>
                <w:sz w:val="16"/>
              </w:rPr>
            </w:pPr>
            <w:r w:rsidRPr="00BA054F">
              <w:rPr>
                <w:rFonts w:hint="eastAsia"/>
                <w:sz w:val="16"/>
              </w:rPr>
              <w:t>LPC11U14</w:t>
            </w:r>
          </w:p>
        </w:tc>
        <w:tc>
          <w:tcPr>
            <w:tcW w:w="146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757F6A" w:rsidRPr="00BA054F" w:rsidRDefault="00757F6A">
            <w:pPr>
              <w:widowControl/>
              <w:jc w:val="left"/>
              <w:cnfStyle w:val="100000000000"/>
              <w:rPr>
                <w:sz w:val="16"/>
              </w:rPr>
            </w:pPr>
            <w:r w:rsidRPr="00BA054F">
              <w:rPr>
                <w:rFonts w:hint="eastAsia"/>
                <w:sz w:val="16"/>
              </w:rPr>
              <w:t>LPC11C24</w:t>
            </w: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757F6A" w:rsidRPr="00BA054F" w:rsidRDefault="00757F6A">
            <w:pPr>
              <w:widowControl/>
              <w:jc w:val="left"/>
              <w:cnfStyle w:val="100000000000"/>
              <w:rPr>
                <w:sz w:val="16"/>
              </w:rPr>
            </w:pPr>
            <w:r w:rsidRPr="00BA054F">
              <w:rPr>
                <w:rFonts w:hint="eastAsia"/>
                <w:sz w:val="16"/>
              </w:rPr>
              <w:t>LPC1227</w:t>
            </w: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757F6A" w:rsidRPr="00BA054F" w:rsidRDefault="00757F6A">
            <w:pPr>
              <w:widowControl/>
              <w:jc w:val="left"/>
              <w:cnfStyle w:val="100000000000"/>
              <w:rPr>
                <w:sz w:val="16"/>
              </w:rPr>
            </w:pPr>
            <w:r w:rsidRPr="00BA054F">
              <w:rPr>
                <w:rFonts w:hint="eastAsia"/>
                <w:sz w:val="16"/>
              </w:rPr>
              <w:t>LPC1343</w:t>
            </w:r>
          </w:p>
        </w:tc>
        <w:tc>
          <w:tcPr>
            <w:tcW w:w="1371" w:type="dxa"/>
            <w:tcBorders>
              <w:left w:val="single" w:sz="8" w:space="0" w:color="4F81BD" w:themeColor="accent1"/>
            </w:tcBorders>
          </w:tcPr>
          <w:p w:rsidR="00757F6A" w:rsidRPr="00BA054F" w:rsidRDefault="00757F6A">
            <w:pPr>
              <w:widowControl/>
              <w:jc w:val="left"/>
              <w:cnfStyle w:val="100000000000"/>
              <w:rPr>
                <w:sz w:val="16"/>
              </w:rPr>
            </w:pPr>
            <w:r w:rsidRPr="00BA054F">
              <w:rPr>
                <w:rFonts w:hint="eastAsia"/>
                <w:sz w:val="16"/>
              </w:rPr>
              <w:t>LPC1769</w:t>
            </w:r>
          </w:p>
        </w:tc>
      </w:tr>
      <w:tr w:rsidR="008846F2" w:rsidTr="00034D62">
        <w:trPr>
          <w:cnfStyle w:val="000000100000"/>
        </w:trPr>
        <w:tc>
          <w:tcPr>
            <w:cnfStyle w:val="001000000000"/>
            <w:tcW w:w="872" w:type="dxa"/>
            <w:tcBorders>
              <w:right w:val="single" w:sz="8" w:space="0" w:color="4F81BD" w:themeColor="accent1"/>
            </w:tcBorders>
            <w:shd w:val="clear" w:color="auto" w:fill="D9D9D9" w:themeFill="background1" w:themeFillShade="D9"/>
          </w:tcPr>
          <w:p w:rsidR="008846F2" w:rsidRPr="00BA054F" w:rsidRDefault="008846F2" w:rsidP="00FF08D2">
            <w:pPr>
              <w:widowControl/>
              <w:jc w:val="center"/>
              <w:rPr>
                <w:sz w:val="16"/>
              </w:rPr>
            </w:pPr>
            <w:r w:rsidRPr="00BA054F">
              <w:rPr>
                <w:rFonts w:hint="eastAsia"/>
                <w:sz w:val="16"/>
              </w:rPr>
              <w:t>1</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8846F2" w:rsidRPr="00BA054F" w:rsidRDefault="00BA054F" w:rsidP="00FF08D2">
            <w:pPr>
              <w:widowControl/>
              <w:jc w:val="center"/>
              <w:cnfStyle w:val="000000100000"/>
              <w:rPr>
                <w:sz w:val="16"/>
              </w:rPr>
            </w:pPr>
            <w:r>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8846F2" w:rsidRPr="00BA054F" w:rsidRDefault="008846F2">
            <w:pPr>
              <w:widowControl/>
              <w:jc w:val="left"/>
              <w:cnfStyle w:val="0000001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8846F2" w:rsidRPr="00BA054F" w:rsidRDefault="00034D62">
            <w:pPr>
              <w:widowControl/>
              <w:jc w:val="left"/>
              <w:cnfStyle w:val="000000100000"/>
              <w:rPr>
                <w:sz w:val="16"/>
              </w:rPr>
            </w:pPr>
            <w:r>
              <w:rPr>
                <w:rFonts w:hint="eastAsia"/>
                <w:sz w:val="16"/>
              </w:rPr>
              <w:t>GND</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8846F2" w:rsidRPr="00BA054F" w:rsidRDefault="008846F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8846F2" w:rsidRPr="00BA054F" w:rsidRDefault="008846F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8846F2" w:rsidRPr="00BA054F" w:rsidRDefault="00561A0A">
            <w:pPr>
              <w:widowControl/>
              <w:jc w:val="left"/>
              <w:cnfStyle w:val="000000100000"/>
              <w:rPr>
                <w:sz w:val="16"/>
              </w:rPr>
            </w:pPr>
            <w:r>
              <w:rPr>
                <w:rFonts w:hint="eastAsia"/>
                <w:sz w:val="16"/>
              </w:rPr>
              <w:t>GND</w:t>
            </w:r>
          </w:p>
        </w:tc>
        <w:tc>
          <w:tcPr>
            <w:tcW w:w="1371" w:type="dxa"/>
            <w:tcBorders>
              <w:left w:val="single" w:sz="8" w:space="0" w:color="4F81BD" w:themeColor="accent1"/>
            </w:tcBorders>
            <w:shd w:val="clear" w:color="auto" w:fill="D9D9D9" w:themeFill="background1" w:themeFillShade="D9"/>
          </w:tcPr>
          <w:p w:rsidR="008846F2" w:rsidRPr="00BA054F" w:rsidRDefault="00BA054F">
            <w:pPr>
              <w:widowControl/>
              <w:jc w:val="left"/>
              <w:cnfStyle w:val="000000100000"/>
              <w:rPr>
                <w:sz w:val="16"/>
              </w:rPr>
            </w:pPr>
            <w:r w:rsidRPr="00BA054F">
              <w:rPr>
                <w:rFonts w:hint="eastAsia"/>
                <w:sz w:val="16"/>
              </w:rPr>
              <w:t>GND</w:t>
            </w:r>
          </w:p>
        </w:tc>
      </w:tr>
      <w:tr w:rsidR="008846F2" w:rsidTr="00034D62">
        <w:tc>
          <w:tcPr>
            <w:cnfStyle w:val="001000000000"/>
            <w:tcW w:w="872" w:type="dxa"/>
            <w:tcBorders>
              <w:right w:val="single" w:sz="8" w:space="0" w:color="4F81BD" w:themeColor="accent1"/>
            </w:tcBorders>
            <w:shd w:val="clear" w:color="auto" w:fill="D9D9D9" w:themeFill="background1" w:themeFillShade="D9"/>
          </w:tcPr>
          <w:p w:rsidR="008846F2" w:rsidRPr="00BA054F" w:rsidRDefault="008846F2" w:rsidP="00FF08D2">
            <w:pPr>
              <w:widowControl/>
              <w:jc w:val="center"/>
              <w:rPr>
                <w:sz w:val="16"/>
              </w:rPr>
            </w:pPr>
            <w:r w:rsidRPr="00BA054F">
              <w:rPr>
                <w:rFonts w:hint="eastAsia"/>
                <w:sz w:val="16"/>
              </w:rPr>
              <w:t>2</w:t>
            </w:r>
          </w:p>
        </w:tc>
        <w:tc>
          <w:tcPr>
            <w:tcW w:w="122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8846F2" w:rsidRPr="00BA054F" w:rsidRDefault="00BA054F" w:rsidP="00861D7C">
            <w:pPr>
              <w:widowControl/>
              <w:jc w:val="center"/>
              <w:cnfStyle w:val="000000000000"/>
              <w:rPr>
                <w:sz w:val="16"/>
              </w:rPr>
            </w:pPr>
            <w:r>
              <w:rPr>
                <w:rFonts w:hint="eastAsia"/>
                <w:sz w:val="16"/>
              </w:rPr>
              <w:t>-</w:t>
            </w:r>
          </w:p>
        </w:tc>
        <w:tc>
          <w:tcPr>
            <w:tcW w:w="129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8846F2" w:rsidRPr="00BA054F" w:rsidRDefault="008846F2">
            <w:pPr>
              <w:widowControl/>
              <w:jc w:val="left"/>
              <w:cnfStyle w:val="000000000000"/>
              <w:rPr>
                <w:sz w:val="16"/>
              </w:rPr>
            </w:pPr>
          </w:p>
        </w:tc>
        <w:tc>
          <w:tcPr>
            <w:tcW w:w="1467"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8846F2" w:rsidRPr="00BA054F" w:rsidRDefault="00034D62">
            <w:pPr>
              <w:widowControl/>
              <w:jc w:val="left"/>
              <w:cnfStyle w:val="000000000000"/>
              <w:rPr>
                <w:sz w:val="16"/>
              </w:rPr>
            </w:pPr>
            <w:r>
              <w:rPr>
                <w:rFonts w:hint="eastAsia"/>
                <w:sz w:val="16"/>
              </w:rPr>
              <w:t>VIN</w:t>
            </w:r>
          </w:p>
        </w:tc>
        <w:tc>
          <w:tcPr>
            <w:tcW w:w="146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8846F2" w:rsidRPr="00BA054F" w:rsidRDefault="008846F2">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8846F2" w:rsidRPr="00BA054F" w:rsidRDefault="008846F2">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8846F2" w:rsidRPr="00BA054F" w:rsidRDefault="00561A0A">
            <w:pPr>
              <w:widowControl/>
              <w:jc w:val="left"/>
              <w:cnfStyle w:val="000000000000"/>
              <w:rPr>
                <w:sz w:val="16"/>
              </w:rPr>
            </w:pPr>
            <w:r>
              <w:rPr>
                <w:rFonts w:hint="eastAsia"/>
                <w:sz w:val="16"/>
              </w:rPr>
              <w:t>VIN</w:t>
            </w:r>
          </w:p>
        </w:tc>
        <w:tc>
          <w:tcPr>
            <w:tcW w:w="1371" w:type="dxa"/>
            <w:tcBorders>
              <w:left w:val="single" w:sz="8" w:space="0" w:color="4F81BD" w:themeColor="accent1"/>
            </w:tcBorders>
            <w:shd w:val="clear" w:color="auto" w:fill="D9D9D9" w:themeFill="background1" w:themeFillShade="D9"/>
          </w:tcPr>
          <w:p w:rsidR="008846F2" w:rsidRPr="00BA054F" w:rsidRDefault="00BA054F">
            <w:pPr>
              <w:widowControl/>
              <w:jc w:val="left"/>
              <w:cnfStyle w:val="000000000000"/>
              <w:rPr>
                <w:sz w:val="16"/>
              </w:rPr>
            </w:pPr>
            <w:r w:rsidRPr="00BA054F">
              <w:rPr>
                <w:rFonts w:hint="eastAsia"/>
                <w:sz w:val="16"/>
              </w:rPr>
              <w:t>VIN</w:t>
            </w:r>
          </w:p>
        </w:tc>
      </w:tr>
      <w:tr w:rsidR="008846F2" w:rsidTr="00034D62">
        <w:trPr>
          <w:cnfStyle w:val="000000100000"/>
        </w:trPr>
        <w:tc>
          <w:tcPr>
            <w:cnfStyle w:val="001000000000"/>
            <w:tcW w:w="872" w:type="dxa"/>
            <w:tcBorders>
              <w:right w:val="single" w:sz="8" w:space="0" w:color="4F81BD" w:themeColor="accent1"/>
            </w:tcBorders>
            <w:shd w:val="clear" w:color="auto" w:fill="D9D9D9" w:themeFill="background1" w:themeFillShade="D9"/>
          </w:tcPr>
          <w:p w:rsidR="008846F2" w:rsidRPr="00BA054F" w:rsidRDefault="008846F2" w:rsidP="00FF08D2">
            <w:pPr>
              <w:widowControl/>
              <w:jc w:val="center"/>
              <w:rPr>
                <w:sz w:val="16"/>
              </w:rPr>
            </w:pPr>
            <w:r w:rsidRPr="00BA054F">
              <w:rPr>
                <w:rFonts w:hint="eastAsia"/>
                <w:sz w:val="16"/>
              </w:rPr>
              <w:t>3</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8846F2" w:rsidRPr="00BA054F" w:rsidRDefault="00BA054F" w:rsidP="00FF08D2">
            <w:pPr>
              <w:widowControl/>
              <w:jc w:val="center"/>
              <w:cnfStyle w:val="000000100000"/>
              <w:rPr>
                <w:sz w:val="16"/>
              </w:rPr>
            </w:pPr>
            <w:r>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8846F2" w:rsidRPr="00BA054F" w:rsidRDefault="008846F2">
            <w:pPr>
              <w:widowControl/>
              <w:jc w:val="left"/>
              <w:cnfStyle w:val="0000001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8846F2" w:rsidRPr="00BA054F" w:rsidRDefault="00034D62">
            <w:pPr>
              <w:widowControl/>
              <w:jc w:val="left"/>
              <w:cnfStyle w:val="000000100000"/>
              <w:rPr>
                <w:sz w:val="16"/>
              </w:rPr>
            </w:pPr>
            <w:r>
              <w:rPr>
                <w:sz w:val="16"/>
              </w:rPr>
              <w:t>N</w:t>
            </w:r>
            <w:r>
              <w:rPr>
                <w:rFonts w:hint="eastAsia"/>
                <w:sz w:val="16"/>
              </w:rPr>
              <w:t>ot used</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8846F2" w:rsidRPr="00BA054F" w:rsidRDefault="008846F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8846F2" w:rsidRPr="00BA054F" w:rsidRDefault="008846F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8846F2" w:rsidRPr="00BA054F" w:rsidRDefault="00561A0A">
            <w:pPr>
              <w:widowControl/>
              <w:jc w:val="left"/>
              <w:cnfStyle w:val="000000100000"/>
              <w:rPr>
                <w:sz w:val="16"/>
              </w:rPr>
            </w:pPr>
            <w:r>
              <w:rPr>
                <w:sz w:val="16"/>
              </w:rPr>
              <w:t>N</w:t>
            </w:r>
            <w:r>
              <w:rPr>
                <w:rFonts w:hint="eastAsia"/>
                <w:sz w:val="16"/>
              </w:rPr>
              <w:t>ot used</w:t>
            </w:r>
          </w:p>
        </w:tc>
        <w:tc>
          <w:tcPr>
            <w:tcW w:w="1371" w:type="dxa"/>
            <w:tcBorders>
              <w:left w:val="single" w:sz="8" w:space="0" w:color="4F81BD" w:themeColor="accent1"/>
            </w:tcBorders>
            <w:shd w:val="clear" w:color="auto" w:fill="D9D9D9" w:themeFill="background1" w:themeFillShade="D9"/>
          </w:tcPr>
          <w:p w:rsidR="008846F2" w:rsidRPr="00BA054F" w:rsidRDefault="00BA054F">
            <w:pPr>
              <w:widowControl/>
              <w:jc w:val="left"/>
              <w:cnfStyle w:val="000000100000"/>
              <w:rPr>
                <w:sz w:val="16"/>
              </w:rPr>
            </w:pPr>
            <w:r w:rsidRPr="00BA054F">
              <w:rPr>
                <w:rFonts w:hint="eastAsia"/>
                <w:sz w:val="16"/>
              </w:rPr>
              <w:t>VB</w:t>
            </w:r>
          </w:p>
        </w:tc>
      </w:tr>
      <w:tr w:rsidR="008846F2" w:rsidTr="00034D62">
        <w:tc>
          <w:tcPr>
            <w:cnfStyle w:val="001000000000"/>
            <w:tcW w:w="872" w:type="dxa"/>
            <w:tcBorders>
              <w:right w:val="single" w:sz="8" w:space="0" w:color="4F81BD" w:themeColor="accent1"/>
            </w:tcBorders>
            <w:shd w:val="clear" w:color="auto" w:fill="D9D9D9" w:themeFill="background1" w:themeFillShade="D9"/>
          </w:tcPr>
          <w:p w:rsidR="008846F2" w:rsidRPr="00BA054F" w:rsidRDefault="008846F2" w:rsidP="00FF08D2">
            <w:pPr>
              <w:widowControl/>
              <w:jc w:val="center"/>
              <w:rPr>
                <w:sz w:val="16"/>
              </w:rPr>
            </w:pPr>
            <w:r w:rsidRPr="00BA054F">
              <w:rPr>
                <w:rFonts w:hint="eastAsia"/>
                <w:sz w:val="16"/>
              </w:rPr>
              <w:t>4</w:t>
            </w:r>
          </w:p>
        </w:tc>
        <w:tc>
          <w:tcPr>
            <w:tcW w:w="122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8846F2" w:rsidRPr="00BA054F" w:rsidRDefault="00BA054F" w:rsidP="00FF08D2">
            <w:pPr>
              <w:widowControl/>
              <w:jc w:val="center"/>
              <w:cnfStyle w:val="000000000000"/>
              <w:rPr>
                <w:sz w:val="16"/>
              </w:rPr>
            </w:pPr>
            <w:r>
              <w:rPr>
                <w:rFonts w:hint="eastAsia"/>
                <w:sz w:val="16"/>
              </w:rPr>
              <w:t>-</w:t>
            </w:r>
          </w:p>
        </w:tc>
        <w:tc>
          <w:tcPr>
            <w:tcW w:w="129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8846F2" w:rsidRPr="00BA054F" w:rsidRDefault="008846F2">
            <w:pPr>
              <w:widowControl/>
              <w:jc w:val="left"/>
              <w:cnfStyle w:val="000000000000"/>
              <w:rPr>
                <w:sz w:val="16"/>
              </w:rPr>
            </w:pPr>
          </w:p>
        </w:tc>
        <w:tc>
          <w:tcPr>
            <w:tcW w:w="1467"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8846F2" w:rsidRDefault="00034D62">
            <w:pPr>
              <w:widowControl/>
              <w:jc w:val="left"/>
              <w:cnfStyle w:val="000000000000"/>
              <w:rPr>
                <w:sz w:val="16"/>
              </w:rPr>
            </w:pPr>
            <w:r>
              <w:rPr>
                <w:rFonts w:hint="eastAsia"/>
                <w:sz w:val="16"/>
              </w:rPr>
              <w:t>P0_0</w:t>
            </w:r>
          </w:p>
          <w:p w:rsidR="00034D62" w:rsidRPr="00BA054F" w:rsidRDefault="00034D62">
            <w:pPr>
              <w:widowControl/>
              <w:jc w:val="left"/>
              <w:cnfStyle w:val="000000000000"/>
              <w:rPr>
                <w:sz w:val="16"/>
              </w:rPr>
            </w:pPr>
            <w:r>
              <w:rPr>
                <w:rFonts w:hint="eastAsia"/>
                <w:sz w:val="16"/>
              </w:rPr>
              <w:t>RESET</w:t>
            </w:r>
            <w:r w:rsidR="00561A0A">
              <w:rPr>
                <w:rFonts w:hint="eastAsia"/>
                <w:sz w:val="16"/>
              </w:rPr>
              <w:t>_N</w:t>
            </w:r>
          </w:p>
        </w:tc>
        <w:tc>
          <w:tcPr>
            <w:tcW w:w="146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8846F2" w:rsidRPr="00BA054F" w:rsidRDefault="008846F2">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8846F2" w:rsidRPr="00BA054F" w:rsidRDefault="008846F2">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8846F2" w:rsidRDefault="00561A0A">
            <w:pPr>
              <w:widowControl/>
              <w:jc w:val="left"/>
              <w:cnfStyle w:val="000000000000"/>
              <w:rPr>
                <w:sz w:val="16"/>
              </w:rPr>
            </w:pPr>
            <w:r>
              <w:rPr>
                <w:rFonts w:hint="eastAsia"/>
                <w:sz w:val="16"/>
              </w:rPr>
              <w:t>P0_0</w:t>
            </w:r>
          </w:p>
          <w:p w:rsidR="00561A0A" w:rsidRPr="00BA054F" w:rsidRDefault="00561A0A">
            <w:pPr>
              <w:widowControl/>
              <w:jc w:val="left"/>
              <w:cnfStyle w:val="000000000000"/>
              <w:rPr>
                <w:sz w:val="16"/>
              </w:rPr>
            </w:pPr>
            <w:r>
              <w:rPr>
                <w:rFonts w:hint="eastAsia"/>
                <w:sz w:val="16"/>
              </w:rPr>
              <w:t>RESET_N</w:t>
            </w:r>
          </w:p>
        </w:tc>
        <w:tc>
          <w:tcPr>
            <w:tcW w:w="1371" w:type="dxa"/>
            <w:tcBorders>
              <w:left w:val="single" w:sz="8" w:space="0" w:color="4F81BD" w:themeColor="accent1"/>
            </w:tcBorders>
            <w:shd w:val="clear" w:color="auto" w:fill="D9D9D9" w:themeFill="background1" w:themeFillShade="D9"/>
          </w:tcPr>
          <w:p w:rsidR="008846F2" w:rsidRPr="00BA054F" w:rsidRDefault="00BA054F" w:rsidP="00D43E17">
            <w:pPr>
              <w:widowControl/>
              <w:jc w:val="left"/>
              <w:cnfStyle w:val="000000000000"/>
              <w:rPr>
                <w:sz w:val="16"/>
              </w:rPr>
            </w:pPr>
            <w:r w:rsidRPr="00BA054F">
              <w:rPr>
                <w:rFonts w:hint="eastAsia"/>
                <w:sz w:val="16"/>
              </w:rPr>
              <w:t>RESET</w:t>
            </w:r>
            <w:r w:rsidR="00D43E17">
              <w:rPr>
                <w:rFonts w:hint="eastAsia"/>
                <w:sz w:val="16"/>
              </w:rPr>
              <w:t>_N</w:t>
            </w:r>
          </w:p>
        </w:tc>
      </w:tr>
      <w:tr w:rsidR="00757F6A" w:rsidTr="00522CF4">
        <w:trPr>
          <w:cnfStyle w:val="000000100000"/>
        </w:trPr>
        <w:tc>
          <w:tcPr>
            <w:cnfStyle w:val="001000000000"/>
            <w:tcW w:w="872" w:type="dxa"/>
            <w:tcBorders>
              <w:right w:val="single" w:sz="8" w:space="0" w:color="4F81BD" w:themeColor="accent1"/>
            </w:tcBorders>
          </w:tcPr>
          <w:p w:rsidR="00757F6A" w:rsidRPr="00BA054F" w:rsidRDefault="00757F6A" w:rsidP="00FF08D2">
            <w:pPr>
              <w:widowControl/>
              <w:jc w:val="center"/>
              <w:rPr>
                <w:sz w:val="16"/>
              </w:rPr>
            </w:pPr>
            <w:r w:rsidRPr="00BA054F">
              <w:rPr>
                <w:rFonts w:hint="eastAsia"/>
                <w:sz w:val="16"/>
              </w:rPr>
              <w:t>5</w:t>
            </w:r>
          </w:p>
        </w:tc>
        <w:tc>
          <w:tcPr>
            <w:tcW w:w="1225" w:type="dxa"/>
            <w:tcBorders>
              <w:left w:val="single" w:sz="8" w:space="0" w:color="4F81BD" w:themeColor="accent1"/>
              <w:right w:val="single" w:sz="8" w:space="0" w:color="4F81BD" w:themeColor="accent1"/>
            </w:tcBorders>
          </w:tcPr>
          <w:p w:rsidR="00757F6A" w:rsidRPr="00BA054F" w:rsidRDefault="00757F6A" w:rsidP="00FF08D2">
            <w:pPr>
              <w:widowControl/>
              <w:jc w:val="center"/>
              <w:cnfStyle w:val="000000100000"/>
              <w:rPr>
                <w:sz w:val="16"/>
              </w:rPr>
            </w:pPr>
            <w:r w:rsidRPr="00BA054F">
              <w:rPr>
                <w:rFonts w:hint="eastAsia"/>
                <w:sz w:val="16"/>
              </w:rPr>
              <w:t>ANSEL7</w:t>
            </w:r>
          </w:p>
        </w:tc>
        <w:tc>
          <w:tcPr>
            <w:tcW w:w="1295" w:type="dxa"/>
            <w:tcBorders>
              <w:left w:val="single" w:sz="8" w:space="0" w:color="4F81BD" w:themeColor="accent1"/>
              <w:right w:val="single" w:sz="8" w:space="0" w:color="4F81BD" w:themeColor="accent1"/>
            </w:tcBorders>
          </w:tcPr>
          <w:p w:rsidR="00757F6A" w:rsidRPr="00BA054F" w:rsidRDefault="00757F6A">
            <w:pPr>
              <w:widowControl/>
              <w:jc w:val="left"/>
              <w:cnfStyle w:val="000000100000"/>
              <w:rPr>
                <w:sz w:val="16"/>
              </w:rPr>
            </w:pPr>
          </w:p>
        </w:tc>
        <w:tc>
          <w:tcPr>
            <w:tcW w:w="1467" w:type="dxa"/>
            <w:tcBorders>
              <w:left w:val="single" w:sz="8" w:space="0" w:color="4F81BD" w:themeColor="accent1"/>
              <w:right w:val="single" w:sz="8" w:space="0" w:color="4F81BD" w:themeColor="accent1"/>
            </w:tcBorders>
          </w:tcPr>
          <w:p w:rsidR="00757F6A" w:rsidRPr="00BA054F" w:rsidRDefault="00757F6A">
            <w:pPr>
              <w:widowControl/>
              <w:jc w:val="left"/>
              <w:cnfStyle w:val="000000100000"/>
              <w:rPr>
                <w:sz w:val="16"/>
              </w:rPr>
            </w:pPr>
            <w:r w:rsidRPr="00BA054F">
              <w:rPr>
                <w:rFonts w:hint="eastAsia"/>
                <w:sz w:val="16"/>
              </w:rPr>
              <w:t>P0_9</w:t>
            </w:r>
          </w:p>
        </w:tc>
        <w:tc>
          <w:tcPr>
            <w:tcW w:w="1460" w:type="dxa"/>
            <w:tcBorders>
              <w:left w:val="single" w:sz="8" w:space="0" w:color="4F81BD" w:themeColor="accent1"/>
              <w:right w:val="single" w:sz="8" w:space="0" w:color="4F81BD" w:themeColor="accent1"/>
            </w:tcBorders>
          </w:tcPr>
          <w:p w:rsidR="00757F6A" w:rsidRPr="00BA054F" w:rsidRDefault="00757F6A">
            <w:pPr>
              <w:widowControl/>
              <w:jc w:val="left"/>
              <w:cnfStyle w:val="000000100000"/>
              <w:rPr>
                <w:sz w:val="16"/>
              </w:rPr>
            </w:pPr>
          </w:p>
        </w:tc>
        <w:tc>
          <w:tcPr>
            <w:tcW w:w="1371" w:type="dxa"/>
            <w:tcBorders>
              <w:left w:val="single" w:sz="8" w:space="0" w:color="4F81BD" w:themeColor="accent1"/>
              <w:right w:val="single" w:sz="8" w:space="0" w:color="4F81BD" w:themeColor="accent1"/>
            </w:tcBorders>
          </w:tcPr>
          <w:p w:rsidR="00757F6A" w:rsidRPr="00BA054F" w:rsidRDefault="00757F6A">
            <w:pPr>
              <w:widowControl/>
              <w:jc w:val="left"/>
              <w:cnfStyle w:val="000000100000"/>
              <w:rPr>
                <w:sz w:val="16"/>
              </w:rPr>
            </w:pPr>
          </w:p>
        </w:tc>
        <w:tc>
          <w:tcPr>
            <w:tcW w:w="1371" w:type="dxa"/>
            <w:tcBorders>
              <w:left w:val="single" w:sz="8" w:space="0" w:color="4F81BD" w:themeColor="accent1"/>
              <w:right w:val="single" w:sz="8" w:space="0" w:color="4F81BD" w:themeColor="accent1"/>
            </w:tcBorders>
          </w:tcPr>
          <w:p w:rsidR="00757F6A" w:rsidRPr="00BA054F" w:rsidRDefault="00757F6A">
            <w:pPr>
              <w:widowControl/>
              <w:jc w:val="left"/>
              <w:cnfStyle w:val="000000100000"/>
              <w:rPr>
                <w:sz w:val="16"/>
              </w:rPr>
            </w:pPr>
            <w:r w:rsidRPr="00BA054F">
              <w:rPr>
                <w:rFonts w:hint="eastAsia"/>
                <w:sz w:val="16"/>
              </w:rPr>
              <w:t>P0_9</w:t>
            </w:r>
          </w:p>
        </w:tc>
        <w:tc>
          <w:tcPr>
            <w:tcW w:w="1371" w:type="dxa"/>
            <w:tcBorders>
              <w:left w:val="single" w:sz="8" w:space="0" w:color="4F81BD" w:themeColor="accent1"/>
            </w:tcBorders>
          </w:tcPr>
          <w:p w:rsidR="00757F6A" w:rsidRPr="00BA054F" w:rsidRDefault="00757F6A">
            <w:pPr>
              <w:widowControl/>
              <w:jc w:val="left"/>
              <w:cnfStyle w:val="000000100000"/>
              <w:rPr>
                <w:sz w:val="16"/>
              </w:rPr>
            </w:pPr>
            <w:r w:rsidRPr="00BA054F">
              <w:rPr>
                <w:rFonts w:hint="eastAsia"/>
                <w:sz w:val="16"/>
              </w:rPr>
              <w:t>P0_9</w:t>
            </w:r>
          </w:p>
        </w:tc>
      </w:tr>
      <w:tr w:rsidR="00757F6A" w:rsidTr="00522CF4">
        <w:tc>
          <w:tcPr>
            <w:cnfStyle w:val="001000000000"/>
            <w:tcW w:w="872" w:type="dxa"/>
            <w:tcBorders>
              <w:right w:val="single" w:sz="8" w:space="0" w:color="4F81BD" w:themeColor="accent1"/>
            </w:tcBorders>
          </w:tcPr>
          <w:p w:rsidR="00757F6A" w:rsidRPr="00BA054F" w:rsidRDefault="00757F6A" w:rsidP="00FF08D2">
            <w:pPr>
              <w:widowControl/>
              <w:jc w:val="center"/>
              <w:rPr>
                <w:sz w:val="16"/>
              </w:rPr>
            </w:pPr>
            <w:r w:rsidRPr="00BA054F">
              <w:rPr>
                <w:rFonts w:hint="eastAsia"/>
                <w:sz w:val="16"/>
              </w:rPr>
              <w:t>6</w:t>
            </w:r>
          </w:p>
        </w:tc>
        <w:tc>
          <w:tcPr>
            <w:tcW w:w="122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757F6A" w:rsidRPr="00BA054F" w:rsidRDefault="00757F6A" w:rsidP="00FF08D2">
            <w:pPr>
              <w:widowControl/>
              <w:jc w:val="center"/>
              <w:cnfStyle w:val="000000000000"/>
              <w:rPr>
                <w:sz w:val="16"/>
              </w:rPr>
            </w:pPr>
            <w:r w:rsidRPr="00BA054F">
              <w:rPr>
                <w:rFonts w:hint="eastAsia"/>
                <w:sz w:val="16"/>
              </w:rPr>
              <w:t>ANSEL6</w:t>
            </w:r>
          </w:p>
        </w:tc>
        <w:tc>
          <w:tcPr>
            <w:tcW w:w="129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757F6A" w:rsidRPr="00BA054F" w:rsidRDefault="00757F6A">
            <w:pPr>
              <w:widowControl/>
              <w:jc w:val="left"/>
              <w:cnfStyle w:val="000000000000"/>
              <w:rPr>
                <w:sz w:val="16"/>
              </w:rPr>
            </w:pPr>
          </w:p>
        </w:tc>
        <w:tc>
          <w:tcPr>
            <w:tcW w:w="1467"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757F6A" w:rsidRPr="00BA054F" w:rsidRDefault="00757F6A">
            <w:pPr>
              <w:widowControl/>
              <w:jc w:val="left"/>
              <w:cnfStyle w:val="000000000000"/>
              <w:rPr>
                <w:sz w:val="16"/>
              </w:rPr>
            </w:pPr>
            <w:r w:rsidRPr="00BA054F">
              <w:rPr>
                <w:rFonts w:hint="eastAsia"/>
                <w:sz w:val="16"/>
              </w:rPr>
              <w:t>P0_8</w:t>
            </w:r>
          </w:p>
        </w:tc>
        <w:tc>
          <w:tcPr>
            <w:tcW w:w="146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757F6A" w:rsidRPr="00BA054F" w:rsidRDefault="00757F6A">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757F6A" w:rsidRPr="00BA054F" w:rsidRDefault="00757F6A">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757F6A" w:rsidRPr="00BA054F" w:rsidRDefault="00757F6A">
            <w:pPr>
              <w:widowControl/>
              <w:jc w:val="left"/>
              <w:cnfStyle w:val="000000000000"/>
              <w:rPr>
                <w:sz w:val="16"/>
              </w:rPr>
            </w:pPr>
            <w:r w:rsidRPr="00BA054F">
              <w:rPr>
                <w:rFonts w:hint="eastAsia"/>
                <w:sz w:val="16"/>
              </w:rPr>
              <w:t>P0_8</w:t>
            </w:r>
          </w:p>
        </w:tc>
        <w:tc>
          <w:tcPr>
            <w:tcW w:w="1371" w:type="dxa"/>
            <w:tcBorders>
              <w:left w:val="single" w:sz="8" w:space="0" w:color="4F81BD" w:themeColor="accent1"/>
            </w:tcBorders>
          </w:tcPr>
          <w:p w:rsidR="00757F6A" w:rsidRPr="00BA054F" w:rsidRDefault="00757F6A">
            <w:pPr>
              <w:widowControl/>
              <w:jc w:val="left"/>
              <w:cnfStyle w:val="000000000000"/>
              <w:rPr>
                <w:sz w:val="16"/>
              </w:rPr>
            </w:pPr>
            <w:r w:rsidRPr="00BA054F">
              <w:rPr>
                <w:rFonts w:hint="eastAsia"/>
                <w:sz w:val="16"/>
              </w:rPr>
              <w:t>P0_8</w:t>
            </w:r>
          </w:p>
        </w:tc>
      </w:tr>
      <w:tr w:rsidR="00757F6A" w:rsidTr="00522CF4">
        <w:trPr>
          <w:cnfStyle w:val="000000100000"/>
        </w:trPr>
        <w:tc>
          <w:tcPr>
            <w:cnfStyle w:val="001000000000"/>
            <w:tcW w:w="872" w:type="dxa"/>
            <w:tcBorders>
              <w:right w:val="single" w:sz="8" w:space="0" w:color="4F81BD" w:themeColor="accent1"/>
            </w:tcBorders>
          </w:tcPr>
          <w:p w:rsidR="00757F6A" w:rsidRPr="00BA054F" w:rsidRDefault="00757F6A" w:rsidP="00FF08D2">
            <w:pPr>
              <w:widowControl/>
              <w:jc w:val="center"/>
              <w:rPr>
                <w:sz w:val="16"/>
              </w:rPr>
            </w:pPr>
            <w:r w:rsidRPr="00BA054F">
              <w:rPr>
                <w:rFonts w:hint="eastAsia"/>
                <w:sz w:val="16"/>
              </w:rPr>
              <w:t>7</w:t>
            </w:r>
          </w:p>
        </w:tc>
        <w:tc>
          <w:tcPr>
            <w:tcW w:w="1225" w:type="dxa"/>
            <w:tcBorders>
              <w:left w:val="single" w:sz="8" w:space="0" w:color="4F81BD" w:themeColor="accent1"/>
              <w:right w:val="single" w:sz="8" w:space="0" w:color="4F81BD" w:themeColor="accent1"/>
            </w:tcBorders>
          </w:tcPr>
          <w:p w:rsidR="00757F6A" w:rsidRPr="00BA054F" w:rsidRDefault="00757F6A" w:rsidP="00FF08D2">
            <w:pPr>
              <w:widowControl/>
              <w:jc w:val="center"/>
              <w:cnfStyle w:val="000000100000"/>
              <w:rPr>
                <w:sz w:val="16"/>
              </w:rPr>
            </w:pPr>
            <w:r w:rsidRPr="00BA054F">
              <w:rPr>
                <w:rFonts w:hint="eastAsia"/>
                <w:sz w:val="16"/>
              </w:rPr>
              <w:t>ANSEL5</w:t>
            </w:r>
          </w:p>
        </w:tc>
        <w:tc>
          <w:tcPr>
            <w:tcW w:w="1295" w:type="dxa"/>
            <w:tcBorders>
              <w:left w:val="single" w:sz="8" w:space="0" w:color="4F81BD" w:themeColor="accent1"/>
              <w:right w:val="single" w:sz="8" w:space="0" w:color="4F81BD" w:themeColor="accent1"/>
            </w:tcBorders>
          </w:tcPr>
          <w:p w:rsidR="00757F6A" w:rsidRPr="00BA054F" w:rsidRDefault="00757F6A">
            <w:pPr>
              <w:widowControl/>
              <w:jc w:val="left"/>
              <w:cnfStyle w:val="000000100000"/>
              <w:rPr>
                <w:sz w:val="16"/>
              </w:rPr>
            </w:pPr>
          </w:p>
        </w:tc>
        <w:tc>
          <w:tcPr>
            <w:tcW w:w="1467" w:type="dxa"/>
            <w:tcBorders>
              <w:left w:val="single" w:sz="8" w:space="0" w:color="4F81BD" w:themeColor="accent1"/>
              <w:right w:val="single" w:sz="8" w:space="0" w:color="4F81BD" w:themeColor="accent1"/>
            </w:tcBorders>
          </w:tcPr>
          <w:p w:rsidR="00757F6A" w:rsidRPr="00BA054F" w:rsidRDefault="00757F6A">
            <w:pPr>
              <w:widowControl/>
              <w:jc w:val="left"/>
              <w:cnfStyle w:val="000000100000"/>
              <w:rPr>
                <w:sz w:val="16"/>
              </w:rPr>
            </w:pPr>
            <w:r w:rsidRPr="00BA054F">
              <w:rPr>
                <w:rFonts w:hint="eastAsia"/>
                <w:sz w:val="16"/>
              </w:rPr>
              <w:t>P1_29</w:t>
            </w:r>
          </w:p>
        </w:tc>
        <w:tc>
          <w:tcPr>
            <w:tcW w:w="1460" w:type="dxa"/>
            <w:tcBorders>
              <w:left w:val="single" w:sz="8" w:space="0" w:color="4F81BD" w:themeColor="accent1"/>
              <w:right w:val="single" w:sz="8" w:space="0" w:color="4F81BD" w:themeColor="accent1"/>
            </w:tcBorders>
          </w:tcPr>
          <w:p w:rsidR="00757F6A" w:rsidRPr="00BA054F" w:rsidRDefault="00757F6A">
            <w:pPr>
              <w:widowControl/>
              <w:jc w:val="left"/>
              <w:cnfStyle w:val="000000100000"/>
              <w:rPr>
                <w:sz w:val="16"/>
              </w:rPr>
            </w:pPr>
          </w:p>
        </w:tc>
        <w:tc>
          <w:tcPr>
            <w:tcW w:w="1371" w:type="dxa"/>
            <w:tcBorders>
              <w:left w:val="single" w:sz="8" w:space="0" w:color="4F81BD" w:themeColor="accent1"/>
              <w:right w:val="single" w:sz="8" w:space="0" w:color="4F81BD" w:themeColor="accent1"/>
            </w:tcBorders>
          </w:tcPr>
          <w:p w:rsidR="00757F6A" w:rsidRPr="00BA054F" w:rsidRDefault="00757F6A">
            <w:pPr>
              <w:widowControl/>
              <w:jc w:val="left"/>
              <w:cnfStyle w:val="000000100000"/>
              <w:rPr>
                <w:sz w:val="16"/>
              </w:rPr>
            </w:pPr>
          </w:p>
        </w:tc>
        <w:tc>
          <w:tcPr>
            <w:tcW w:w="1371" w:type="dxa"/>
            <w:tcBorders>
              <w:left w:val="single" w:sz="8" w:space="0" w:color="4F81BD" w:themeColor="accent1"/>
              <w:right w:val="single" w:sz="8" w:space="0" w:color="4F81BD" w:themeColor="accent1"/>
            </w:tcBorders>
          </w:tcPr>
          <w:p w:rsidR="00757F6A" w:rsidRPr="00BA054F" w:rsidRDefault="00757F6A">
            <w:pPr>
              <w:widowControl/>
              <w:jc w:val="left"/>
              <w:cnfStyle w:val="000000100000"/>
              <w:rPr>
                <w:sz w:val="16"/>
              </w:rPr>
            </w:pPr>
            <w:r w:rsidRPr="00BA054F">
              <w:rPr>
                <w:rFonts w:hint="eastAsia"/>
                <w:sz w:val="16"/>
              </w:rPr>
              <w:t>P0_11</w:t>
            </w:r>
          </w:p>
        </w:tc>
        <w:tc>
          <w:tcPr>
            <w:tcW w:w="1371" w:type="dxa"/>
            <w:tcBorders>
              <w:left w:val="single" w:sz="8" w:space="0" w:color="4F81BD" w:themeColor="accent1"/>
            </w:tcBorders>
          </w:tcPr>
          <w:p w:rsidR="00757F6A" w:rsidRPr="00BA054F" w:rsidRDefault="00757F6A">
            <w:pPr>
              <w:widowControl/>
              <w:jc w:val="left"/>
              <w:cnfStyle w:val="000000100000"/>
              <w:rPr>
                <w:sz w:val="16"/>
              </w:rPr>
            </w:pPr>
            <w:r w:rsidRPr="00BA054F">
              <w:rPr>
                <w:rFonts w:hint="eastAsia"/>
                <w:sz w:val="16"/>
              </w:rPr>
              <w:t>P0_7</w:t>
            </w:r>
          </w:p>
        </w:tc>
      </w:tr>
      <w:tr w:rsidR="00757F6A" w:rsidTr="00522CF4">
        <w:tc>
          <w:tcPr>
            <w:cnfStyle w:val="001000000000"/>
            <w:tcW w:w="872" w:type="dxa"/>
            <w:tcBorders>
              <w:right w:val="single" w:sz="8" w:space="0" w:color="4F81BD" w:themeColor="accent1"/>
            </w:tcBorders>
          </w:tcPr>
          <w:p w:rsidR="00757F6A" w:rsidRPr="00BA054F" w:rsidRDefault="00757F6A" w:rsidP="00FF08D2">
            <w:pPr>
              <w:widowControl/>
              <w:jc w:val="center"/>
              <w:rPr>
                <w:sz w:val="16"/>
              </w:rPr>
            </w:pPr>
            <w:r w:rsidRPr="00BA054F">
              <w:rPr>
                <w:rFonts w:hint="eastAsia"/>
                <w:sz w:val="16"/>
              </w:rPr>
              <w:t>8</w:t>
            </w:r>
          </w:p>
        </w:tc>
        <w:tc>
          <w:tcPr>
            <w:tcW w:w="122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757F6A" w:rsidRPr="00BA054F" w:rsidRDefault="00757F6A" w:rsidP="00FF08D2">
            <w:pPr>
              <w:widowControl/>
              <w:jc w:val="center"/>
              <w:cnfStyle w:val="000000000000"/>
              <w:rPr>
                <w:sz w:val="16"/>
              </w:rPr>
            </w:pPr>
            <w:r w:rsidRPr="00BA054F">
              <w:rPr>
                <w:rFonts w:hint="eastAsia"/>
                <w:sz w:val="16"/>
              </w:rPr>
              <w:t>ANSEL4</w:t>
            </w:r>
          </w:p>
        </w:tc>
        <w:tc>
          <w:tcPr>
            <w:tcW w:w="129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757F6A" w:rsidRPr="00BA054F" w:rsidRDefault="00757F6A">
            <w:pPr>
              <w:widowControl/>
              <w:jc w:val="left"/>
              <w:cnfStyle w:val="000000000000"/>
              <w:rPr>
                <w:sz w:val="16"/>
              </w:rPr>
            </w:pPr>
          </w:p>
        </w:tc>
        <w:tc>
          <w:tcPr>
            <w:tcW w:w="1467"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757F6A" w:rsidRPr="00BA054F" w:rsidRDefault="00757F6A">
            <w:pPr>
              <w:widowControl/>
              <w:jc w:val="left"/>
              <w:cnfStyle w:val="000000000000"/>
              <w:rPr>
                <w:sz w:val="16"/>
              </w:rPr>
            </w:pPr>
            <w:r w:rsidRPr="00BA054F">
              <w:rPr>
                <w:rFonts w:hint="eastAsia"/>
                <w:sz w:val="16"/>
              </w:rPr>
              <w:t>P0_2</w:t>
            </w:r>
          </w:p>
        </w:tc>
        <w:tc>
          <w:tcPr>
            <w:tcW w:w="146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757F6A" w:rsidRPr="00BA054F" w:rsidRDefault="00757F6A">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757F6A" w:rsidRPr="00BA054F" w:rsidRDefault="00757F6A">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757F6A" w:rsidRPr="00BA054F" w:rsidRDefault="00757F6A">
            <w:pPr>
              <w:widowControl/>
              <w:jc w:val="left"/>
              <w:cnfStyle w:val="000000000000"/>
              <w:rPr>
                <w:sz w:val="16"/>
              </w:rPr>
            </w:pPr>
            <w:r w:rsidRPr="00BA054F">
              <w:rPr>
                <w:rFonts w:hint="eastAsia"/>
                <w:sz w:val="16"/>
              </w:rPr>
              <w:t>P0_2</w:t>
            </w:r>
          </w:p>
        </w:tc>
        <w:tc>
          <w:tcPr>
            <w:tcW w:w="1371" w:type="dxa"/>
            <w:tcBorders>
              <w:left w:val="single" w:sz="8" w:space="0" w:color="4F81BD" w:themeColor="accent1"/>
            </w:tcBorders>
          </w:tcPr>
          <w:p w:rsidR="00757F6A" w:rsidRPr="00BA054F" w:rsidRDefault="00757F6A">
            <w:pPr>
              <w:widowControl/>
              <w:jc w:val="left"/>
              <w:cnfStyle w:val="000000000000"/>
              <w:rPr>
                <w:sz w:val="16"/>
              </w:rPr>
            </w:pPr>
            <w:r w:rsidRPr="00BA054F">
              <w:rPr>
                <w:rFonts w:hint="eastAsia"/>
                <w:sz w:val="16"/>
              </w:rPr>
              <w:t>P0_6</w:t>
            </w:r>
          </w:p>
        </w:tc>
      </w:tr>
      <w:tr w:rsidR="00757F6A" w:rsidTr="00034D62">
        <w:trPr>
          <w:cnfStyle w:val="000000100000"/>
        </w:trPr>
        <w:tc>
          <w:tcPr>
            <w:cnfStyle w:val="001000000000"/>
            <w:tcW w:w="872" w:type="dxa"/>
            <w:tcBorders>
              <w:right w:val="single" w:sz="8" w:space="0" w:color="4F81BD" w:themeColor="accent1"/>
            </w:tcBorders>
            <w:shd w:val="clear" w:color="auto" w:fill="D9D9D9" w:themeFill="background1" w:themeFillShade="D9"/>
          </w:tcPr>
          <w:p w:rsidR="00757F6A" w:rsidRPr="00BA054F" w:rsidRDefault="00757F6A" w:rsidP="00FF08D2">
            <w:pPr>
              <w:widowControl/>
              <w:jc w:val="center"/>
              <w:rPr>
                <w:sz w:val="16"/>
              </w:rPr>
            </w:pPr>
            <w:r w:rsidRPr="00BA054F">
              <w:rPr>
                <w:rFonts w:hint="eastAsia"/>
                <w:sz w:val="16"/>
              </w:rPr>
              <w:t>9</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757F6A" w:rsidRPr="00BA054F" w:rsidRDefault="00757F6A" w:rsidP="00FF08D2">
            <w:pPr>
              <w:widowControl/>
              <w:jc w:val="center"/>
              <w:cnfStyle w:val="000000100000"/>
              <w:rPr>
                <w:sz w:val="16"/>
              </w:rPr>
            </w:pPr>
            <w:r w:rsidRPr="00BA054F">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757F6A" w:rsidRPr="00BA054F" w:rsidRDefault="00757F6A">
            <w:pPr>
              <w:widowControl/>
              <w:jc w:val="left"/>
              <w:cnfStyle w:val="0000001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757F6A" w:rsidRPr="00BA054F" w:rsidRDefault="00034D62" w:rsidP="001001D7">
            <w:pPr>
              <w:widowControl/>
              <w:jc w:val="left"/>
              <w:cnfStyle w:val="000000100000"/>
              <w:rPr>
                <w:sz w:val="16"/>
              </w:rPr>
            </w:pPr>
            <w:r>
              <w:rPr>
                <w:rFonts w:hint="eastAsia"/>
                <w:sz w:val="16"/>
              </w:rPr>
              <w:t>P0_</w:t>
            </w:r>
            <w:r w:rsidR="001001D7">
              <w:rPr>
                <w:rFonts w:hint="eastAsia"/>
                <w:sz w:val="16"/>
              </w:rPr>
              <w:t>19</w:t>
            </w:r>
            <w:r w:rsidR="00561A0A">
              <w:rPr>
                <w:rFonts w:hint="eastAsia"/>
                <w:sz w:val="16"/>
              </w:rPr>
              <w:t>/TXD</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757F6A" w:rsidRPr="00BA054F" w:rsidRDefault="00757F6A">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757F6A" w:rsidRPr="00BA054F" w:rsidRDefault="00757F6A">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757F6A" w:rsidRPr="00BA054F" w:rsidRDefault="00561A0A">
            <w:pPr>
              <w:widowControl/>
              <w:jc w:val="left"/>
              <w:cnfStyle w:val="000000100000"/>
              <w:rPr>
                <w:sz w:val="16"/>
              </w:rPr>
            </w:pPr>
            <w:r>
              <w:rPr>
                <w:rFonts w:hint="eastAsia"/>
                <w:sz w:val="16"/>
              </w:rPr>
              <w:t>P1_7/TXD</w:t>
            </w:r>
          </w:p>
        </w:tc>
        <w:tc>
          <w:tcPr>
            <w:tcW w:w="1371" w:type="dxa"/>
            <w:tcBorders>
              <w:left w:val="single" w:sz="8" w:space="0" w:color="4F81BD" w:themeColor="accent1"/>
            </w:tcBorders>
            <w:shd w:val="clear" w:color="auto" w:fill="D9D9D9" w:themeFill="background1" w:themeFillShade="D9"/>
          </w:tcPr>
          <w:p w:rsidR="00757F6A" w:rsidRPr="00BA054F" w:rsidRDefault="00BA054F">
            <w:pPr>
              <w:widowControl/>
              <w:jc w:val="left"/>
              <w:cnfStyle w:val="000000100000"/>
              <w:rPr>
                <w:sz w:val="16"/>
              </w:rPr>
            </w:pPr>
            <w:r w:rsidRPr="00BA054F">
              <w:rPr>
                <w:rFonts w:hint="eastAsia"/>
                <w:sz w:val="16"/>
              </w:rPr>
              <w:t>TXD3/SDA1</w:t>
            </w:r>
          </w:p>
        </w:tc>
      </w:tr>
      <w:tr w:rsidR="00034D62" w:rsidTr="00034D62">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10</w:t>
            </w:r>
          </w:p>
        </w:tc>
        <w:tc>
          <w:tcPr>
            <w:tcW w:w="122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000000"/>
              <w:rPr>
                <w:sz w:val="16"/>
              </w:rPr>
            </w:pPr>
            <w:r w:rsidRPr="00BA054F">
              <w:rPr>
                <w:rFonts w:hint="eastAsia"/>
                <w:sz w:val="16"/>
              </w:rPr>
              <w:t>-</w:t>
            </w:r>
          </w:p>
        </w:tc>
        <w:tc>
          <w:tcPr>
            <w:tcW w:w="129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467"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034D62">
            <w:pPr>
              <w:widowControl/>
              <w:jc w:val="left"/>
              <w:cnfStyle w:val="000000000000"/>
              <w:rPr>
                <w:sz w:val="16"/>
              </w:rPr>
            </w:pPr>
            <w:r>
              <w:rPr>
                <w:rFonts w:hint="eastAsia"/>
                <w:sz w:val="16"/>
              </w:rPr>
              <w:t>P0_1</w:t>
            </w:r>
            <w:r w:rsidR="001001D7">
              <w:rPr>
                <w:rFonts w:hint="eastAsia"/>
                <w:sz w:val="16"/>
              </w:rPr>
              <w:t>8</w:t>
            </w:r>
            <w:r w:rsidR="00561A0A">
              <w:rPr>
                <w:rFonts w:hint="eastAsia"/>
                <w:sz w:val="16"/>
              </w:rPr>
              <w:t>/RXD</w:t>
            </w:r>
          </w:p>
        </w:tc>
        <w:tc>
          <w:tcPr>
            <w:tcW w:w="146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000000"/>
              <w:rPr>
                <w:sz w:val="16"/>
              </w:rPr>
            </w:pPr>
            <w:r>
              <w:rPr>
                <w:rFonts w:hint="eastAsia"/>
                <w:sz w:val="16"/>
              </w:rPr>
              <w:t>P1_6/RXD</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r>
              <w:rPr>
                <w:rFonts w:hint="eastAsia"/>
                <w:sz w:val="16"/>
              </w:rPr>
              <w:t>RXD/3/SCL1</w:t>
            </w:r>
          </w:p>
        </w:tc>
      </w:tr>
      <w:tr w:rsidR="00034D62" w:rsidTr="00034D62">
        <w:trPr>
          <w:cnfStyle w:val="000000100000"/>
        </w:trPr>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11</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100000"/>
              <w:rPr>
                <w:sz w:val="16"/>
              </w:rPr>
            </w:pPr>
            <w:r w:rsidRPr="00BA054F">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034D62">
            <w:pPr>
              <w:widowControl/>
              <w:jc w:val="left"/>
              <w:cnfStyle w:val="000000100000"/>
              <w:rPr>
                <w:sz w:val="16"/>
              </w:rPr>
            </w:pPr>
            <w:r>
              <w:rPr>
                <w:rFonts w:hint="eastAsia"/>
                <w:sz w:val="16"/>
              </w:rPr>
              <w:t>P0_</w:t>
            </w:r>
            <w:r w:rsidR="001001D7">
              <w:rPr>
                <w:rFonts w:hint="eastAsia"/>
                <w:sz w:val="16"/>
              </w:rPr>
              <w:t>7</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100000"/>
              <w:rPr>
                <w:sz w:val="16"/>
              </w:rPr>
            </w:pPr>
            <w:r>
              <w:rPr>
                <w:rFonts w:hint="eastAsia"/>
                <w:sz w:val="16"/>
              </w:rPr>
              <w:t>P0_7</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r>
              <w:rPr>
                <w:rFonts w:hint="eastAsia"/>
                <w:sz w:val="16"/>
              </w:rPr>
              <w:t>MOSI0</w:t>
            </w:r>
          </w:p>
        </w:tc>
      </w:tr>
      <w:tr w:rsidR="00034D62" w:rsidTr="00034D62">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12</w:t>
            </w:r>
          </w:p>
        </w:tc>
        <w:tc>
          <w:tcPr>
            <w:tcW w:w="122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000000"/>
              <w:rPr>
                <w:sz w:val="16"/>
              </w:rPr>
            </w:pPr>
            <w:r w:rsidRPr="00BA054F">
              <w:rPr>
                <w:rFonts w:hint="eastAsia"/>
                <w:sz w:val="16"/>
              </w:rPr>
              <w:t>-</w:t>
            </w:r>
          </w:p>
        </w:tc>
        <w:tc>
          <w:tcPr>
            <w:tcW w:w="129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467"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5457FF">
            <w:pPr>
              <w:widowControl/>
              <w:jc w:val="left"/>
              <w:cnfStyle w:val="000000000000"/>
              <w:rPr>
                <w:sz w:val="16"/>
              </w:rPr>
            </w:pPr>
            <w:r>
              <w:rPr>
                <w:rFonts w:hint="eastAsia"/>
                <w:sz w:val="16"/>
              </w:rPr>
              <w:t>P1_19</w:t>
            </w:r>
          </w:p>
        </w:tc>
        <w:tc>
          <w:tcPr>
            <w:tcW w:w="146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000000"/>
              <w:rPr>
                <w:sz w:val="16"/>
              </w:rPr>
            </w:pPr>
            <w:r>
              <w:rPr>
                <w:rFonts w:hint="eastAsia"/>
                <w:sz w:val="16"/>
              </w:rPr>
              <w:t>P2_0</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r>
              <w:rPr>
                <w:rFonts w:hint="eastAsia"/>
                <w:sz w:val="16"/>
              </w:rPr>
              <w:t>MISO0</w:t>
            </w:r>
          </w:p>
        </w:tc>
      </w:tr>
      <w:tr w:rsidR="00034D62" w:rsidTr="00034D62">
        <w:trPr>
          <w:cnfStyle w:val="000000100000"/>
        </w:trPr>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13</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100000"/>
              <w:rPr>
                <w:sz w:val="16"/>
              </w:rPr>
            </w:pPr>
            <w:r w:rsidRPr="00BA054F">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r>
              <w:rPr>
                <w:rFonts w:hint="eastAsia"/>
                <w:sz w:val="16"/>
              </w:rPr>
              <w:t>P1_20</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100000"/>
              <w:rPr>
                <w:sz w:val="16"/>
              </w:rPr>
            </w:pPr>
            <w:r>
              <w:rPr>
                <w:rFonts w:hint="eastAsia"/>
                <w:sz w:val="16"/>
              </w:rPr>
              <w:t>P2_1</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r>
              <w:rPr>
                <w:rFonts w:hint="eastAsia"/>
                <w:sz w:val="16"/>
              </w:rPr>
              <w:t>TXD1/SCK0</w:t>
            </w:r>
          </w:p>
        </w:tc>
      </w:tr>
      <w:tr w:rsidR="00034D62" w:rsidTr="00034D62">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14</w:t>
            </w:r>
          </w:p>
        </w:tc>
        <w:tc>
          <w:tcPr>
            <w:tcW w:w="122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000000"/>
              <w:rPr>
                <w:sz w:val="16"/>
              </w:rPr>
            </w:pPr>
            <w:r w:rsidRPr="00BA054F">
              <w:rPr>
                <w:rFonts w:hint="eastAsia"/>
                <w:sz w:val="16"/>
              </w:rPr>
              <w:t>-</w:t>
            </w:r>
          </w:p>
        </w:tc>
        <w:tc>
          <w:tcPr>
            <w:tcW w:w="129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467"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r>
              <w:rPr>
                <w:rFonts w:hint="eastAsia"/>
                <w:sz w:val="16"/>
              </w:rPr>
              <w:t>P1_21</w:t>
            </w:r>
          </w:p>
        </w:tc>
        <w:tc>
          <w:tcPr>
            <w:tcW w:w="146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000000"/>
              <w:rPr>
                <w:sz w:val="16"/>
              </w:rPr>
            </w:pPr>
            <w:r>
              <w:rPr>
                <w:rFonts w:hint="eastAsia"/>
                <w:sz w:val="16"/>
              </w:rPr>
              <w:t>P2_2</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r>
              <w:rPr>
                <w:rFonts w:hint="eastAsia"/>
                <w:sz w:val="16"/>
              </w:rPr>
              <w:t>RXD1/SSEL0</w:t>
            </w:r>
          </w:p>
        </w:tc>
      </w:tr>
      <w:tr w:rsidR="00034D62" w:rsidTr="00522CF4">
        <w:trPr>
          <w:cnfStyle w:val="000000100000"/>
        </w:trPr>
        <w:tc>
          <w:tcPr>
            <w:cnfStyle w:val="001000000000"/>
            <w:tcW w:w="872" w:type="dxa"/>
            <w:tcBorders>
              <w:right w:val="single" w:sz="8" w:space="0" w:color="4F81BD" w:themeColor="accent1"/>
            </w:tcBorders>
          </w:tcPr>
          <w:p w:rsidR="00034D62" w:rsidRPr="00BA054F" w:rsidRDefault="00034D62" w:rsidP="00FF08D2">
            <w:pPr>
              <w:widowControl/>
              <w:jc w:val="center"/>
              <w:rPr>
                <w:sz w:val="16"/>
              </w:rPr>
            </w:pPr>
            <w:r w:rsidRPr="00BA054F">
              <w:rPr>
                <w:rFonts w:hint="eastAsia"/>
                <w:sz w:val="16"/>
              </w:rPr>
              <w:t>15</w:t>
            </w:r>
          </w:p>
        </w:tc>
        <w:tc>
          <w:tcPr>
            <w:tcW w:w="1225" w:type="dxa"/>
            <w:tcBorders>
              <w:left w:val="single" w:sz="8" w:space="0" w:color="4F81BD" w:themeColor="accent1"/>
              <w:right w:val="single" w:sz="8" w:space="0" w:color="4F81BD" w:themeColor="accent1"/>
            </w:tcBorders>
          </w:tcPr>
          <w:p w:rsidR="00034D62" w:rsidRPr="00BA054F" w:rsidRDefault="00034D62" w:rsidP="00FF08D2">
            <w:pPr>
              <w:widowControl/>
              <w:jc w:val="center"/>
              <w:cnfStyle w:val="000000100000"/>
              <w:rPr>
                <w:sz w:val="16"/>
              </w:rPr>
            </w:pPr>
            <w:r w:rsidRPr="00BA054F">
              <w:rPr>
                <w:rFonts w:hint="eastAsia"/>
                <w:sz w:val="16"/>
              </w:rPr>
              <w:t>ANSEL3</w:t>
            </w:r>
          </w:p>
        </w:tc>
        <w:tc>
          <w:tcPr>
            <w:tcW w:w="1295" w:type="dxa"/>
            <w:tcBorders>
              <w:left w:val="single" w:sz="8" w:space="0" w:color="4F81BD" w:themeColor="accent1"/>
              <w:right w:val="single" w:sz="8" w:space="0" w:color="4F81BD" w:themeColor="accent1"/>
            </w:tcBorders>
          </w:tcPr>
          <w:p w:rsidR="00034D62" w:rsidRPr="00BA054F" w:rsidRDefault="00034D62">
            <w:pPr>
              <w:widowControl/>
              <w:jc w:val="left"/>
              <w:cnfStyle w:val="000000100000"/>
              <w:rPr>
                <w:sz w:val="16"/>
              </w:rPr>
            </w:pPr>
          </w:p>
        </w:tc>
        <w:tc>
          <w:tcPr>
            <w:tcW w:w="1467" w:type="dxa"/>
            <w:tcBorders>
              <w:left w:val="single" w:sz="8" w:space="0" w:color="4F81BD" w:themeColor="accent1"/>
              <w:right w:val="single" w:sz="8" w:space="0" w:color="4F81BD" w:themeColor="accent1"/>
            </w:tcBorders>
          </w:tcPr>
          <w:p w:rsidR="00034D62" w:rsidRPr="00BA054F" w:rsidRDefault="00034D62">
            <w:pPr>
              <w:widowControl/>
              <w:jc w:val="left"/>
              <w:cnfStyle w:val="000000100000"/>
              <w:rPr>
                <w:sz w:val="16"/>
              </w:rPr>
            </w:pPr>
            <w:r w:rsidRPr="00BA054F">
              <w:rPr>
                <w:rFonts w:hint="eastAsia"/>
                <w:sz w:val="16"/>
              </w:rPr>
              <w:t>P0_11</w:t>
            </w:r>
          </w:p>
        </w:tc>
        <w:tc>
          <w:tcPr>
            <w:tcW w:w="1460" w:type="dxa"/>
            <w:tcBorders>
              <w:left w:val="single" w:sz="8" w:space="0" w:color="4F81BD" w:themeColor="accent1"/>
              <w:right w:val="single" w:sz="8" w:space="0" w:color="4F81BD" w:themeColor="accent1"/>
            </w:tcBorders>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pPr>
              <w:widowControl/>
              <w:jc w:val="left"/>
              <w:cnfStyle w:val="000000100000"/>
              <w:rPr>
                <w:sz w:val="16"/>
              </w:rPr>
            </w:pPr>
            <w:r w:rsidRPr="00BA054F">
              <w:rPr>
                <w:rFonts w:hint="eastAsia"/>
                <w:sz w:val="16"/>
              </w:rPr>
              <w:t>P1_2</w:t>
            </w:r>
          </w:p>
        </w:tc>
        <w:tc>
          <w:tcPr>
            <w:tcW w:w="1371" w:type="dxa"/>
            <w:tcBorders>
              <w:left w:val="single" w:sz="8" w:space="0" w:color="4F81BD" w:themeColor="accent1"/>
            </w:tcBorders>
          </w:tcPr>
          <w:p w:rsidR="00034D62" w:rsidRPr="00BA054F" w:rsidRDefault="00034D62">
            <w:pPr>
              <w:widowControl/>
              <w:jc w:val="left"/>
              <w:cnfStyle w:val="000000100000"/>
              <w:rPr>
                <w:sz w:val="16"/>
              </w:rPr>
            </w:pPr>
            <w:r w:rsidRPr="00BA054F">
              <w:rPr>
                <w:rFonts w:hint="eastAsia"/>
                <w:sz w:val="16"/>
              </w:rPr>
              <w:t>P0_26</w:t>
            </w:r>
          </w:p>
        </w:tc>
      </w:tr>
      <w:tr w:rsidR="00034D62" w:rsidTr="00522CF4">
        <w:tc>
          <w:tcPr>
            <w:cnfStyle w:val="001000000000"/>
            <w:tcW w:w="872" w:type="dxa"/>
            <w:tcBorders>
              <w:right w:val="single" w:sz="8" w:space="0" w:color="4F81BD" w:themeColor="accent1"/>
            </w:tcBorders>
          </w:tcPr>
          <w:p w:rsidR="00034D62" w:rsidRPr="00BA054F" w:rsidRDefault="00034D62" w:rsidP="00FF08D2">
            <w:pPr>
              <w:widowControl/>
              <w:jc w:val="center"/>
              <w:rPr>
                <w:sz w:val="16"/>
              </w:rPr>
            </w:pPr>
            <w:r w:rsidRPr="00BA054F">
              <w:rPr>
                <w:rFonts w:hint="eastAsia"/>
                <w:sz w:val="16"/>
              </w:rPr>
              <w:t>16</w:t>
            </w:r>
          </w:p>
        </w:tc>
        <w:tc>
          <w:tcPr>
            <w:tcW w:w="122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rsidP="00FF08D2">
            <w:pPr>
              <w:widowControl/>
              <w:jc w:val="center"/>
              <w:cnfStyle w:val="000000000000"/>
              <w:rPr>
                <w:sz w:val="16"/>
              </w:rPr>
            </w:pPr>
            <w:r w:rsidRPr="00BA054F">
              <w:rPr>
                <w:rFonts w:hint="eastAsia"/>
                <w:sz w:val="16"/>
              </w:rPr>
              <w:t>ANSEL2</w:t>
            </w:r>
          </w:p>
        </w:tc>
        <w:tc>
          <w:tcPr>
            <w:tcW w:w="129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pPr>
              <w:widowControl/>
              <w:jc w:val="left"/>
              <w:cnfStyle w:val="000000000000"/>
              <w:rPr>
                <w:sz w:val="16"/>
              </w:rPr>
            </w:pPr>
          </w:p>
        </w:tc>
        <w:tc>
          <w:tcPr>
            <w:tcW w:w="1467"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pPr>
              <w:widowControl/>
              <w:jc w:val="left"/>
              <w:cnfStyle w:val="000000000000"/>
              <w:rPr>
                <w:sz w:val="16"/>
              </w:rPr>
            </w:pPr>
            <w:r w:rsidRPr="00BA054F">
              <w:rPr>
                <w:rFonts w:hint="eastAsia"/>
                <w:sz w:val="16"/>
              </w:rPr>
              <w:t>P0_12</w:t>
            </w:r>
          </w:p>
        </w:tc>
        <w:tc>
          <w:tcPr>
            <w:tcW w:w="146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pPr>
              <w:widowControl/>
              <w:jc w:val="left"/>
              <w:cnfStyle w:val="000000000000"/>
              <w:rPr>
                <w:sz w:val="16"/>
              </w:rPr>
            </w:pPr>
            <w:r w:rsidRPr="00BA054F">
              <w:rPr>
                <w:rFonts w:hint="eastAsia"/>
                <w:sz w:val="16"/>
              </w:rPr>
              <w:t>P1_1</w:t>
            </w:r>
          </w:p>
        </w:tc>
        <w:tc>
          <w:tcPr>
            <w:tcW w:w="1371" w:type="dxa"/>
            <w:tcBorders>
              <w:left w:val="single" w:sz="8" w:space="0" w:color="4F81BD" w:themeColor="accent1"/>
            </w:tcBorders>
          </w:tcPr>
          <w:p w:rsidR="00034D62" w:rsidRPr="00BA054F" w:rsidRDefault="00034D62">
            <w:pPr>
              <w:widowControl/>
              <w:jc w:val="left"/>
              <w:cnfStyle w:val="000000000000"/>
              <w:rPr>
                <w:sz w:val="16"/>
              </w:rPr>
            </w:pPr>
            <w:r w:rsidRPr="00BA054F">
              <w:rPr>
                <w:rFonts w:hint="eastAsia"/>
                <w:sz w:val="16"/>
              </w:rPr>
              <w:t>P0_25</w:t>
            </w:r>
          </w:p>
        </w:tc>
      </w:tr>
      <w:tr w:rsidR="00034D62" w:rsidTr="00522CF4">
        <w:trPr>
          <w:cnfStyle w:val="000000100000"/>
        </w:trPr>
        <w:tc>
          <w:tcPr>
            <w:cnfStyle w:val="001000000000"/>
            <w:tcW w:w="872" w:type="dxa"/>
            <w:tcBorders>
              <w:right w:val="single" w:sz="8" w:space="0" w:color="4F81BD" w:themeColor="accent1"/>
            </w:tcBorders>
          </w:tcPr>
          <w:p w:rsidR="00034D62" w:rsidRPr="00BA054F" w:rsidRDefault="00034D62" w:rsidP="00FF08D2">
            <w:pPr>
              <w:widowControl/>
              <w:jc w:val="center"/>
              <w:rPr>
                <w:sz w:val="16"/>
              </w:rPr>
            </w:pPr>
            <w:r w:rsidRPr="00BA054F">
              <w:rPr>
                <w:rFonts w:hint="eastAsia"/>
                <w:sz w:val="16"/>
              </w:rPr>
              <w:t>17</w:t>
            </w:r>
          </w:p>
        </w:tc>
        <w:tc>
          <w:tcPr>
            <w:tcW w:w="1225" w:type="dxa"/>
            <w:tcBorders>
              <w:left w:val="single" w:sz="8" w:space="0" w:color="4F81BD" w:themeColor="accent1"/>
              <w:right w:val="single" w:sz="8" w:space="0" w:color="4F81BD" w:themeColor="accent1"/>
            </w:tcBorders>
          </w:tcPr>
          <w:p w:rsidR="00034D62" w:rsidRPr="00BA054F" w:rsidRDefault="00034D62" w:rsidP="00FF08D2">
            <w:pPr>
              <w:widowControl/>
              <w:jc w:val="center"/>
              <w:cnfStyle w:val="000000100000"/>
              <w:rPr>
                <w:sz w:val="16"/>
              </w:rPr>
            </w:pPr>
            <w:r w:rsidRPr="00BA054F">
              <w:rPr>
                <w:rFonts w:hint="eastAsia"/>
                <w:sz w:val="16"/>
              </w:rPr>
              <w:t>ANSEL1</w:t>
            </w:r>
          </w:p>
        </w:tc>
        <w:tc>
          <w:tcPr>
            <w:tcW w:w="1295" w:type="dxa"/>
            <w:tcBorders>
              <w:left w:val="single" w:sz="8" w:space="0" w:color="4F81BD" w:themeColor="accent1"/>
              <w:right w:val="single" w:sz="8" w:space="0" w:color="4F81BD" w:themeColor="accent1"/>
            </w:tcBorders>
          </w:tcPr>
          <w:p w:rsidR="00034D62" w:rsidRPr="00BA054F" w:rsidRDefault="00034D62">
            <w:pPr>
              <w:widowControl/>
              <w:jc w:val="left"/>
              <w:cnfStyle w:val="000000100000"/>
              <w:rPr>
                <w:sz w:val="16"/>
              </w:rPr>
            </w:pPr>
          </w:p>
        </w:tc>
        <w:tc>
          <w:tcPr>
            <w:tcW w:w="1467" w:type="dxa"/>
            <w:tcBorders>
              <w:left w:val="single" w:sz="8" w:space="0" w:color="4F81BD" w:themeColor="accent1"/>
              <w:right w:val="single" w:sz="8" w:space="0" w:color="4F81BD" w:themeColor="accent1"/>
            </w:tcBorders>
          </w:tcPr>
          <w:p w:rsidR="00034D62" w:rsidRPr="00BA054F" w:rsidRDefault="00034D62">
            <w:pPr>
              <w:widowControl/>
              <w:jc w:val="left"/>
              <w:cnfStyle w:val="000000100000"/>
              <w:rPr>
                <w:sz w:val="16"/>
              </w:rPr>
            </w:pPr>
            <w:r w:rsidRPr="00BA054F">
              <w:rPr>
                <w:rFonts w:hint="eastAsia"/>
                <w:sz w:val="16"/>
              </w:rPr>
              <w:t>P0_13</w:t>
            </w:r>
          </w:p>
        </w:tc>
        <w:tc>
          <w:tcPr>
            <w:tcW w:w="1460" w:type="dxa"/>
            <w:tcBorders>
              <w:left w:val="single" w:sz="8" w:space="0" w:color="4F81BD" w:themeColor="accent1"/>
              <w:right w:val="single" w:sz="8" w:space="0" w:color="4F81BD" w:themeColor="accent1"/>
            </w:tcBorders>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pPr>
              <w:widowControl/>
              <w:jc w:val="left"/>
              <w:cnfStyle w:val="000000100000"/>
              <w:rPr>
                <w:sz w:val="16"/>
              </w:rPr>
            </w:pPr>
            <w:r w:rsidRPr="00BA054F">
              <w:rPr>
                <w:rFonts w:hint="eastAsia"/>
                <w:sz w:val="16"/>
              </w:rPr>
              <w:t>P1_0</w:t>
            </w:r>
          </w:p>
        </w:tc>
        <w:tc>
          <w:tcPr>
            <w:tcW w:w="1371" w:type="dxa"/>
            <w:tcBorders>
              <w:left w:val="single" w:sz="8" w:space="0" w:color="4F81BD" w:themeColor="accent1"/>
            </w:tcBorders>
          </w:tcPr>
          <w:p w:rsidR="00034D62" w:rsidRPr="00BA054F" w:rsidRDefault="00034D62">
            <w:pPr>
              <w:widowControl/>
              <w:jc w:val="left"/>
              <w:cnfStyle w:val="000000100000"/>
              <w:rPr>
                <w:sz w:val="16"/>
              </w:rPr>
            </w:pPr>
            <w:r w:rsidRPr="00BA054F">
              <w:rPr>
                <w:rFonts w:hint="eastAsia"/>
                <w:sz w:val="16"/>
              </w:rPr>
              <w:t>P0_24</w:t>
            </w:r>
          </w:p>
        </w:tc>
      </w:tr>
      <w:tr w:rsidR="00034D62" w:rsidTr="00522CF4">
        <w:tc>
          <w:tcPr>
            <w:cnfStyle w:val="001000000000"/>
            <w:tcW w:w="872" w:type="dxa"/>
            <w:tcBorders>
              <w:right w:val="single" w:sz="8" w:space="0" w:color="4F81BD" w:themeColor="accent1"/>
            </w:tcBorders>
          </w:tcPr>
          <w:p w:rsidR="00034D62" w:rsidRPr="00BA054F" w:rsidRDefault="00034D62" w:rsidP="00FF08D2">
            <w:pPr>
              <w:widowControl/>
              <w:jc w:val="center"/>
              <w:rPr>
                <w:sz w:val="16"/>
              </w:rPr>
            </w:pPr>
            <w:r w:rsidRPr="00BA054F">
              <w:rPr>
                <w:rFonts w:hint="eastAsia"/>
                <w:sz w:val="16"/>
              </w:rPr>
              <w:t>18</w:t>
            </w:r>
          </w:p>
        </w:tc>
        <w:tc>
          <w:tcPr>
            <w:tcW w:w="122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rsidP="00FF08D2">
            <w:pPr>
              <w:widowControl/>
              <w:jc w:val="center"/>
              <w:cnfStyle w:val="000000000000"/>
              <w:rPr>
                <w:sz w:val="16"/>
              </w:rPr>
            </w:pPr>
            <w:r w:rsidRPr="00BA054F">
              <w:rPr>
                <w:rFonts w:hint="eastAsia"/>
                <w:sz w:val="16"/>
              </w:rPr>
              <w:t>ANSEL0</w:t>
            </w:r>
          </w:p>
        </w:tc>
        <w:tc>
          <w:tcPr>
            <w:tcW w:w="129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pPr>
              <w:widowControl/>
              <w:jc w:val="left"/>
              <w:cnfStyle w:val="000000000000"/>
              <w:rPr>
                <w:sz w:val="16"/>
              </w:rPr>
            </w:pPr>
          </w:p>
        </w:tc>
        <w:tc>
          <w:tcPr>
            <w:tcW w:w="1467"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pPr>
              <w:widowControl/>
              <w:jc w:val="left"/>
              <w:cnfStyle w:val="000000000000"/>
              <w:rPr>
                <w:sz w:val="16"/>
              </w:rPr>
            </w:pPr>
            <w:r w:rsidRPr="00BA054F">
              <w:rPr>
                <w:rFonts w:hint="eastAsia"/>
                <w:sz w:val="16"/>
              </w:rPr>
              <w:t>P0_14</w:t>
            </w:r>
          </w:p>
        </w:tc>
        <w:tc>
          <w:tcPr>
            <w:tcW w:w="146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rsidP="009263D1">
            <w:pPr>
              <w:widowControl/>
              <w:jc w:val="left"/>
              <w:cnfStyle w:val="000000000000"/>
              <w:rPr>
                <w:sz w:val="16"/>
              </w:rPr>
            </w:pPr>
            <w:r w:rsidRPr="00BA054F">
              <w:rPr>
                <w:rFonts w:hint="eastAsia"/>
                <w:sz w:val="16"/>
              </w:rPr>
              <w:t>P0_11</w:t>
            </w:r>
          </w:p>
        </w:tc>
        <w:tc>
          <w:tcPr>
            <w:tcW w:w="1371" w:type="dxa"/>
            <w:tcBorders>
              <w:left w:val="single" w:sz="8" w:space="0" w:color="4F81BD" w:themeColor="accent1"/>
            </w:tcBorders>
          </w:tcPr>
          <w:p w:rsidR="00034D62" w:rsidRPr="00BA054F" w:rsidRDefault="00034D62" w:rsidP="009405A4">
            <w:pPr>
              <w:widowControl/>
              <w:jc w:val="left"/>
              <w:cnfStyle w:val="000000000000"/>
              <w:rPr>
                <w:sz w:val="16"/>
              </w:rPr>
            </w:pPr>
            <w:r w:rsidRPr="00BA054F">
              <w:rPr>
                <w:rFonts w:hint="eastAsia"/>
                <w:sz w:val="16"/>
              </w:rPr>
              <w:t>P0_23</w:t>
            </w:r>
          </w:p>
        </w:tc>
      </w:tr>
      <w:tr w:rsidR="00034D62" w:rsidTr="00034D62">
        <w:trPr>
          <w:cnfStyle w:val="000000100000"/>
        </w:trPr>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19</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100000"/>
              <w:rPr>
                <w:sz w:val="16"/>
              </w:rPr>
            </w:pPr>
            <w:r w:rsidRPr="00BA054F">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1001D7">
            <w:pPr>
              <w:widowControl/>
              <w:jc w:val="left"/>
              <w:cnfStyle w:val="000000100000"/>
              <w:rPr>
                <w:sz w:val="16"/>
              </w:rPr>
            </w:pPr>
            <w:r>
              <w:rPr>
                <w:rFonts w:hint="eastAsia"/>
                <w:sz w:val="16"/>
              </w:rPr>
              <w:t>P0_15</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100000"/>
              <w:rPr>
                <w:sz w:val="16"/>
              </w:rPr>
            </w:pPr>
            <w:r>
              <w:rPr>
                <w:rFonts w:hint="eastAsia"/>
                <w:sz w:val="16"/>
              </w:rPr>
              <w:t>P1_3</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r>
              <w:rPr>
                <w:rFonts w:hint="eastAsia"/>
                <w:sz w:val="16"/>
              </w:rPr>
              <w:t>AD0.4</w:t>
            </w:r>
          </w:p>
        </w:tc>
      </w:tr>
      <w:tr w:rsidR="00034D62" w:rsidTr="00522CF4">
        <w:tc>
          <w:tcPr>
            <w:cnfStyle w:val="001000000000"/>
            <w:tcW w:w="872" w:type="dxa"/>
            <w:tcBorders>
              <w:right w:val="single" w:sz="8" w:space="0" w:color="4F81BD" w:themeColor="accent1"/>
            </w:tcBorders>
          </w:tcPr>
          <w:p w:rsidR="00034D62" w:rsidRPr="00BA054F" w:rsidRDefault="00034D62" w:rsidP="00FF08D2">
            <w:pPr>
              <w:widowControl/>
              <w:jc w:val="center"/>
              <w:rPr>
                <w:sz w:val="16"/>
              </w:rPr>
            </w:pPr>
            <w:r w:rsidRPr="00BA054F">
              <w:rPr>
                <w:rFonts w:hint="eastAsia"/>
                <w:sz w:val="16"/>
              </w:rPr>
              <w:t>20</w:t>
            </w:r>
          </w:p>
        </w:tc>
        <w:tc>
          <w:tcPr>
            <w:tcW w:w="122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rsidP="00B651C5">
            <w:pPr>
              <w:widowControl/>
              <w:jc w:val="center"/>
              <w:cnfStyle w:val="000000000000"/>
              <w:rPr>
                <w:sz w:val="16"/>
              </w:rPr>
            </w:pPr>
            <w:r w:rsidRPr="00BA054F">
              <w:rPr>
                <w:rFonts w:hint="eastAsia"/>
                <w:sz w:val="16"/>
              </w:rPr>
              <w:t>PHIN</w:t>
            </w:r>
          </w:p>
        </w:tc>
        <w:tc>
          <w:tcPr>
            <w:tcW w:w="129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p>
        </w:tc>
        <w:tc>
          <w:tcPr>
            <w:tcW w:w="1467"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r w:rsidRPr="00BA054F">
              <w:rPr>
                <w:rFonts w:hint="eastAsia"/>
                <w:sz w:val="16"/>
              </w:rPr>
              <w:t>P0_16</w:t>
            </w:r>
          </w:p>
        </w:tc>
        <w:tc>
          <w:tcPr>
            <w:tcW w:w="146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r w:rsidRPr="00BA054F">
              <w:rPr>
                <w:rFonts w:hint="eastAsia"/>
                <w:sz w:val="16"/>
              </w:rPr>
              <w:t>P1_4</w:t>
            </w:r>
          </w:p>
        </w:tc>
        <w:tc>
          <w:tcPr>
            <w:tcW w:w="1371" w:type="dxa"/>
            <w:tcBorders>
              <w:left w:val="single" w:sz="8" w:space="0" w:color="4F81BD" w:themeColor="accent1"/>
            </w:tcBorders>
          </w:tcPr>
          <w:p w:rsidR="00034D62" w:rsidRPr="00BA054F" w:rsidRDefault="00034D62" w:rsidP="00B651C5">
            <w:pPr>
              <w:widowControl/>
              <w:jc w:val="left"/>
              <w:cnfStyle w:val="000000000000"/>
              <w:rPr>
                <w:sz w:val="16"/>
              </w:rPr>
            </w:pPr>
            <w:r w:rsidRPr="00BA054F">
              <w:rPr>
                <w:rFonts w:hint="eastAsia"/>
                <w:sz w:val="16"/>
              </w:rPr>
              <w:t>P1_31</w:t>
            </w:r>
          </w:p>
        </w:tc>
      </w:tr>
      <w:tr w:rsidR="00034D62" w:rsidTr="00522CF4">
        <w:trPr>
          <w:cnfStyle w:val="000000100000"/>
        </w:trPr>
        <w:tc>
          <w:tcPr>
            <w:cnfStyle w:val="001000000000"/>
            <w:tcW w:w="872" w:type="dxa"/>
            <w:tcBorders>
              <w:right w:val="single" w:sz="8" w:space="0" w:color="4F81BD" w:themeColor="accent1"/>
            </w:tcBorders>
          </w:tcPr>
          <w:p w:rsidR="00034D62" w:rsidRPr="00BA054F" w:rsidRDefault="00034D62" w:rsidP="00FF08D2">
            <w:pPr>
              <w:widowControl/>
              <w:jc w:val="center"/>
              <w:rPr>
                <w:sz w:val="16"/>
              </w:rPr>
            </w:pPr>
            <w:r w:rsidRPr="00BA054F">
              <w:rPr>
                <w:rFonts w:hint="eastAsia"/>
                <w:sz w:val="16"/>
              </w:rPr>
              <w:t>21</w:t>
            </w:r>
          </w:p>
        </w:tc>
        <w:tc>
          <w:tcPr>
            <w:tcW w:w="1225" w:type="dxa"/>
            <w:tcBorders>
              <w:left w:val="single" w:sz="8" w:space="0" w:color="4F81BD" w:themeColor="accent1"/>
              <w:right w:val="single" w:sz="8" w:space="0" w:color="4F81BD" w:themeColor="accent1"/>
            </w:tcBorders>
          </w:tcPr>
          <w:p w:rsidR="00034D62" w:rsidRPr="00BA054F" w:rsidRDefault="00034D62" w:rsidP="00B651C5">
            <w:pPr>
              <w:widowControl/>
              <w:jc w:val="center"/>
              <w:cnfStyle w:val="000000100000"/>
              <w:rPr>
                <w:sz w:val="16"/>
              </w:rPr>
            </w:pPr>
            <w:r w:rsidRPr="00BA054F">
              <w:rPr>
                <w:rFonts w:hint="eastAsia"/>
                <w:sz w:val="16"/>
              </w:rPr>
              <w:t>SW2</w:t>
            </w:r>
          </w:p>
        </w:tc>
        <w:tc>
          <w:tcPr>
            <w:tcW w:w="1295"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p>
        </w:tc>
        <w:tc>
          <w:tcPr>
            <w:tcW w:w="1467"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r w:rsidRPr="00BA054F">
              <w:rPr>
                <w:rFonts w:hint="eastAsia"/>
                <w:sz w:val="16"/>
              </w:rPr>
              <w:t>P0_17</w:t>
            </w:r>
          </w:p>
        </w:tc>
        <w:tc>
          <w:tcPr>
            <w:tcW w:w="1460"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r w:rsidRPr="00BA054F">
              <w:rPr>
                <w:rFonts w:hint="eastAsia"/>
                <w:sz w:val="16"/>
              </w:rPr>
              <w:t>P1_5</w:t>
            </w:r>
          </w:p>
        </w:tc>
        <w:tc>
          <w:tcPr>
            <w:tcW w:w="1371" w:type="dxa"/>
            <w:tcBorders>
              <w:left w:val="single" w:sz="8" w:space="0" w:color="4F81BD" w:themeColor="accent1"/>
            </w:tcBorders>
          </w:tcPr>
          <w:p w:rsidR="00034D62" w:rsidRPr="00BA054F" w:rsidRDefault="00034D62" w:rsidP="00B651C5">
            <w:pPr>
              <w:widowControl/>
              <w:jc w:val="left"/>
              <w:cnfStyle w:val="000000100000"/>
              <w:rPr>
                <w:sz w:val="16"/>
              </w:rPr>
            </w:pPr>
            <w:r w:rsidRPr="00BA054F">
              <w:rPr>
                <w:rFonts w:hint="eastAsia"/>
                <w:sz w:val="16"/>
              </w:rPr>
              <w:t>P0_2</w:t>
            </w:r>
          </w:p>
        </w:tc>
      </w:tr>
      <w:tr w:rsidR="00034D62" w:rsidTr="00522CF4">
        <w:tc>
          <w:tcPr>
            <w:cnfStyle w:val="001000000000"/>
            <w:tcW w:w="872" w:type="dxa"/>
            <w:tcBorders>
              <w:right w:val="single" w:sz="8" w:space="0" w:color="4F81BD" w:themeColor="accent1"/>
            </w:tcBorders>
          </w:tcPr>
          <w:p w:rsidR="00034D62" w:rsidRPr="00BA054F" w:rsidRDefault="00034D62" w:rsidP="00FF08D2">
            <w:pPr>
              <w:widowControl/>
              <w:jc w:val="center"/>
              <w:rPr>
                <w:sz w:val="16"/>
              </w:rPr>
            </w:pPr>
            <w:r w:rsidRPr="00BA054F">
              <w:rPr>
                <w:rFonts w:hint="eastAsia"/>
                <w:sz w:val="16"/>
              </w:rPr>
              <w:t>22</w:t>
            </w:r>
          </w:p>
        </w:tc>
        <w:tc>
          <w:tcPr>
            <w:tcW w:w="122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rsidP="00B651C5">
            <w:pPr>
              <w:widowControl/>
              <w:jc w:val="center"/>
              <w:cnfStyle w:val="000000000000"/>
              <w:rPr>
                <w:sz w:val="16"/>
              </w:rPr>
            </w:pPr>
            <w:r w:rsidRPr="00BA054F">
              <w:rPr>
                <w:rFonts w:hint="eastAsia"/>
                <w:sz w:val="16"/>
              </w:rPr>
              <w:t>SW3</w:t>
            </w:r>
          </w:p>
        </w:tc>
        <w:tc>
          <w:tcPr>
            <w:tcW w:w="129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p>
        </w:tc>
        <w:tc>
          <w:tcPr>
            <w:tcW w:w="1467"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r w:rsidRPr="00BA054F">
              <w:rPr>
                <w:rFonts w:hint="eastAsia"/>
                <w:sz w:val="16"/>
              </w:rPr>
              <w:t>P0_20</w:t>
            </w:r>
          </w:p>
        </w:tc>
        <w:tc>
          <w:tcPr>
            <w:tcW w:w="146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r w:rsidRPr="00BA054F">
              <w:rPr>
                <w:rFonts w:hint="eastAsia"/>
                <w:sz w:val="16"/>
              </w:rPr>
              <w:t>P1_8</w:t>
            </w:r>
          </w:p>
        </w:tc>
        <w:tc>
          <w:tcPr>
            <w:tcW w:w="1371" w:type="dxa"/>
            <w:tcBorders>
              <w:left w:val="single" w:sz="8" w:space="0" w:color="4F81BD" w:themeColor="accent1"/>
            </w:tcBorders>
          </w:tcPr>
          <w:p w:rsidR="00034D62" w:rsidRPr="00BA054F" w:rsidRDefault="00034D62" w:rsidP="00B651C5">
            <w:pPr>
              <w:widowControl/>
              <w:jc w:val="left"/>
              <w:cnfStyle w:val="000000000000"/>
              <w:rPr>
                <w:sz w:val="16"/>
              </w:rPr>
            </w:pPr>
            <w:r w:rsidRPr="00BA054F">
              <w:rPr>
                <w:rFonts w:hint="eastAsia"/>
                <w:sz w:val="16"/>
              </w:rPr>
              <w:t>P0_3</w:t>
            </w:r>
          </w:p>
        </w:tc>
      </w:tr>
      <w:tr w:rsidR="00034D62" w:rsidTr="00034D62">
        <w:trPr>
          <w:cnfStyle w:val="000000100000"/>
        </w:trPr>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23</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100000"/>
              <w:rPr>
                <w:sz w:val="16"/>
              </w:rPr>
            </w:pPr>
            <w:r w:rsidRPr="00BA054F">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561A0A" w:rsidRPr="00BA054F" w:rsidRDefault="001001D7">
            <w:pPr>
              <w:widowControl/>
              <w:jc w:val="left"/>
              <w:cnfStyle w:val="000000100000"/>
              <w:rPr>
                <w:sz w:val="16"/>
              </w:rPr>
            </w:pPr>
            <w:r>
              <w:rPr>
                <w:rFonts w:hint="eastAsia"/>
                <w:sz w:val="16"/>
              </w:rPr>
              <w:t>P0_6</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100000"/>
              <w:rPr>
                <w:sz w:val="16"/>
              </w:rPr>
            </w:pPr>
            <w:r>
              <w:rPr>
                <w:rFonts w:hint="eastAsia"/>
                <w:sz w:val="16"/>
              </w:rPr>
              <w:t>P0_6</w:t>
            </w:r>
          </w:p>
        </w:tc>
        <w:tc>
          <w:tcPr>
            <w:tcW w:w="1371" w:type="dxa"/>
            <w:tcBorders>
              <w:left w:val="single" w:sz="8" w:space="0" w:color="4F81BD" w:themeColor="accent1"/>
            </w:tcBorders>
            <w:shd w:val="clear" w:color="auto" w:fill="D9D9D9" w:themeFill="background1" w:themeFillShade="D9"/>
          </w:tcPr>
          <w:p w:rsidR="00034D62" w:rsidRPr="00BA054F" w:rsidRDefault="00034D62" w:rsidP="00D43E17">
            <w:pPr>
              <w:widowControl/>
              <w:jc w:val="left"/>
              <w:cnfStyle w:val="000000100000"/>
              <w:rPr>
                <w:sz w:val="16"/>
              </w:rPr>
            </w:pPr>
            <w:r>
              <w:rPr>
                <w:rFonts w:hint="eastAsia"/>
                <w:sz w:val="16"/>
              </w:rPr>
              <w:t>P0_21</w:t>
            </w:r>
          </w:p>
        </w:tc>
      </w:tr>
      <w:tr w:rsidR="00034D62" w:rsidTr="00034D62">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24</w:t>
            </w:r>
          </w:p>
        </w:tc>
        <w:tc>
          <w:tcPr>
            <w:tcW w:w="122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000000"/>
              <w:rPr>
                <w:sz w:val="16"/>
              </w:rPr>
            </w:pPr>
            <w:r w:rsidRPr="00BA054F">
              <w:rPr>
                <w:rFonts w:hint="eastAsia"/>
                <w:sz w:val="16"/>
              </w:rPr>
              <w:t>-</w:t>
            </w:r>
          </w:p>
        </w:tc>
        <w:tc>
          <w:tcPr>
            <w:tcW w:w="129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467"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1001D7">
            <w:pPr>
              <w:widowControl/>
              <w:jc w:val="left"/>
              <w:cnfStyle w:val="000000000000"/>
              <w:rPr>
                <w:sz w:val="16"/>
              </w:rPr>
            </w:pPr>
            <w:r>
              <w:rPr>
                <w:rFonts w:hint="eastAsia"/>
                <w:sz w:val="16"/>
              </w:rPr>
              <w:t>P0_10</w:t>
            </w:r>
          </w:p>
        </w:tc>
        <w:tc>
          <w:tcPr>
            <w:tcW w:w="146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000000"/>
              <w:rPr>
                <w:sz w:val="16"/>
              </w:rPr>
            </w:pPr>
            <w:r>
              <w:rPr>
                <w:rFonts w:hint="eastAsia"/>
                <w:sz w:val="16"/>
              </w:rPr>
              <w:t>P0_10</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r>
              <w:rPr>
                <w:rFonts w:hint="eastAsia"/>
                <w:sz w:val="16"/>
              </w:rPr>
              <w:t>P0_22</w:t>
            </w:r>
          </w:p>
        </w:tc>
      </w:tr>
      <w:tr w:rsidR="00034D62" w:rsidTr="00034D62">
        <w:trPr>
          <w:cnfStyle w:val="000000100000"/>
        </w:trPr>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25</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100000"/>
              <w:rPr>
                <w:sz w:val="16"/>
              </w:rPr>
            </w:pPr>
            <w:r w:rsidRPr="00BA054F">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1001D7">
            <w:pPr>
              <w:widowControl/>
              <w:jc w:val="left"/>
              <w:cnfStyle w:val="000000100000"/>
              <w:rPr>
                <w:sz w:val="16"/>
              </w:rPr>
            </w:pPr>
            <w:r>
              <w:rPr>
                <w:rFonts w:hint="eastAsia"/>
                <w:sz w:val="16"/>
              </w:rPr>
              <w:t>P1_13</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100000"/>
              <w:rPr>
                <w:sz w:val="16"/>
              </w:rPr>
            </w:pPr>
            <w:r>
              <w:rPr>
                <w:rFonts w:hint="eastAsia"/>
                <w:sz w:val="16"/>
              </w:rPr>
              <w:t>P3_0</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r>
              <w:rPr>
                <w:rFonts w:hint="eastAsia"/>
                <w:sz w:val="16"/>
              </w:rPr>
              <w:t>P0_27</w:t>
            </w:r>
          </w:p>
        </w:tc>
      </w:tr>
      <w:tr w:rsidR="00034D62" w:rsidTr="00034D62">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26</w:t>
            </w:r>
          </w:p>
        </w:tc>
        <w:tc>
          <w:tcPr>
            <w:tcW w:w="1225" w:type="dxa"/>
            <w:tcBorders>
              <w:top w:val="single" w:sz="8" w:space="0" w:color="4F81BD" w:themeColor="accent1"/>
              <w:left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000000"/>
              <w:rPr>
                <w:sz w:val="16"/>
              </w:rPr>
            </w:pPr>
            <w:r w:rsidRPr="00BA054F">
              <w:rPr>
                <w:rFonts w:hint="eastAsia"/>
                <w:sz w:val="16"/>
              </w:rPr>
              <w:t>-</w:t>
            </w:r>
          </w:p>
        </w:tc>
        <w:tc>
          <w:tcPr>
            <w:tcW w:w="1295" w:type="dxa"/>
            <w:tcBorders>
              <w:top w:val="single" w:sz="8" w:space="0" w:color="4F81BD" w:themeColor="accent1"/>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467" w:type="dxa"/>
            <w:tcBorders>
              <w:top w:val="single" w:sz="8" w:space="0" w:color="4F81BD" w:themeColor="accent1"/>
              <w:left w:val="single" w:sz="8" w:space="0" w:color="4F81BD" w:themeColor="accent1"/>
              <w:right w:val="single" w:sz="8" w:space="0" w:color="4F81BD" w:themeColor="accent1"/>
            </w:tcBorders>
            <w:shd w:val="clear" w:color="auto" w:fill="D9D9D9" w:themeFill="background1" w:themeFillShade="D9"/>
          </w:tcPr>
          <w:p w:rsidR="00034D62" w:rsidRPr="00BA054F" w:rsidRDefault="001001D7">
            <w:pPr>
              <w:widowControl/>
              <w:jc w:val="left"/>
              <w:cnfStyle w:val="000000000000"/>
              <w:rPr>
                <w:sz w:val="16"/>
              </w:rPr>
            </w:pPr>
            <w:r>
              <w:rPr>
                <w:rFonts w:hint="eastAsia"/>
                <w:sz w:val="16"/>
              </w:rPr>
              <w:t>P1_14</w:t>
            </w:r>
          </w:p>
        </w:tc>
        <w:tc>
          <w:tcPr>
            <w:tcW w:w="1460" w:type="dxa"/>
            <w:tcBorders>
              <w:top w:val="single" w:sz="8" w:space="0" w:color="4F81BD" w:themeColor="accent1"/>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top w:val="single" w:sz="8" w:space="0" w:color="4F81BD" w:themeColor="accent1"/>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top w:val="single" w:sz="8" w:space="0" w:color="4F81BD" w:themeColor="accent1"/>
              <w:left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000000"/>
              <w:rPr>
                <w:sz w:val="16"/>
              </w:rPr>
            </w:pPr>
            <w:r>
              <w:rPr>
                <w:rFonts w:hint="eastAsia"/>
                <w:sz w:val="16"/>
              </w:rPr>
              <w:t>P3_1</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r>
              <w:rPr>
                <w:rFonts w:hint="eastAsia"/>
                <w:sz w:val="16"/>
              </w:rPr>
              <w:t>P0_28</w:t>
            </w:r>
          </w:p>
        </w:tc>
      </w:tr>
      <w:tr w:rsidR="00034D62" w:rsidTr="00522CF4">
        <w:trPr>
          <w:cnfStyle w:val="000000100000"/>
        </w:trPr>
        <w:tc>
          <w:tcPr>
            <w:cnfStyle w:val="001000000000"/>
            <w:tcW w:w="872" w:type="dxa"/>
            <w:tcBorders>
              <w:bottom w:val="single" w:sz="18" w:space="0" w:color="4F81BD" w:themeColor="accent1"/>
              <w:right w:val="single" w:sz="8" w:space="0" w:color="4F81BD" w:themeColor="accent1"/>
            </w:tcBorders>
          </w:tcPr>
          <w:p w:rsidR="00034D62" w:rsidRPr="00BA054F" w:rsidRDefault="00034D62" w:rsidP="00FF08D2">
            <w:pPr>
              <w:widowControl/>
              <w:jc w:val="center"/>
              <w:rPr>
                <w:sz w:val="16"/>
              </w:rPr>
            </w:pPr>
            <w:r w:rsidRPr="00BA054F">
              <w:rPr>
                <w:rFonts w:hint="eastAsia"/>
                <w:sz w:val="16"/>
              </w:rPr>
              <w:t>27</w:t>
            </w:r>
          </w:p>
        </w:tc>
        <w:tc>
          <w:tcPr>
            <w:tcW w:w="1225" w:type="dxa"/>
            <w:tcBorders>
              <w:left w:val="single" w:sz="8" w:space="0" w:color="4F81BD" w:themeColor="accent1"/>
              <w:bottom w:val="single" w:sz="18" w:space="0" w:color="4F81BD" w:themeColor="accent1"/>
              <w:right w:val="single" w:sz="8" w:space="0" w:color="4F81BD" w:themeColor="accent1"/>
            </w:tcBorders>
          </w:tcPr>
          <w:p w:rsidR="00034D62" w:rsidRPr="00BA054F" w:rsidRDefault="00034D62" w:rsidP="00B651C5">
            <w:pPr>
              <w:widowControl/>
              <w:jc w:val="center"/>
              <w:cnfStyle w:val="000000100000"/>
              <w:rPr>
                <w:sz w:val="16"/>
              </w:rPr>
            </w:pPr>
            <w:r w:rsidRPr="00BA054F">
              <w:rPr>
                <w:rFonts w:hint="eastAsia"/>
                <w:sz w:val="16"/>
              </w:rPr>
              <w:t>IRIN</w:t>
            </w:r>
          </w:p>
        </w:tc>
        <w:tc>
          <w:tcPr>
            <w:tcW w:w="1295" w:type="dxa"/>
            <w:tcBorders>
              <w:left w:val="single" w:sz="8" w:space="0" w:color="4F81BD" w:themeColor="accent1"/>
              <w:bottom w:val="single" w:sz="1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p>
        </w:tc>
        <w:tc>
          <w:tcPr>
            <w:tcW w:w="1467" w:type="dxa"/>
            <w:tcBorders>
              <w:left w:val="single" w:sz="8" w:space="0" w:color="4F81BD" w:themeColor="accent1"/>
              <w:bottom w:val="single" w:sz="1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r w:rsidRPr="00BA054F">
              <w:rPr>
                <w:rFonts w:hint="eastAsia"/>
                <w:sz w:val="16"/>
              </w:rPr>
              <w:t>P1_15</w:t>
            </w:r>
          </w:p>
        </w:tc>
        <w:tc>
          <w:tcPr>
            <w:tcW w:w="1460" w:type="dxa"/>
            <w:tcBorders>
              <w:left w:val="single" w:sz="8" w:space="0" w:color="4F81BD" w:themeColor="accent1"/>
              <w:bottom w:val="single" w:sz="1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p>
        </w:tc>
        <w:tc>
          <w:tcPr>
            <w:tcW w:w="1371" w:type="dxa"/>
            <w:tcBorders>
              <w:left w:val="single" w:sz="8" w:space="0" w:color="4F81BD" w:themeColor="accent1"/>
              <w:bottom w:val="single" w:sz="1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p>
        </w:tc>
        <w:tc>
          <w:tcPr>
            <w:tcW w:w="1371" w:type="dxa"/>
            <w:tcBorders>
              <w:left w:val="single" w:sz="8" w:space="0" w:color="4F81BD" w:themeColor="accent1"/>
              <w:bottom w:val="single" w:sz="1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r w:rsidRPr="00BA054F">
              <w:rPr>
                <w:rFonts w:hint="eastAsia"/>
                <w:sz w:val="16"/>
              </w:rPr>
              <w:t>P3_2</w:t>
            </w:r>
          </w:p>
        </w:tc>
        <w:tc>
          <w:tcPr>
            <w:tcW w:w="1371" w:type="dxa"/>
            <w:tcBorders>
              <w:left w:val="single" w:sz="8" w:space="0" w:color="4F81BD" w:themeColor="accent1"/>
              <w:bottom w:val="single" w:sz="18" w:space="0" w:color="4F81BD" w:themeColor="accent1"/>
            </w:tcBorders>
          </w:tcPr>
          <w:p w:rsidR="00034D62" w:rsidRPr="00BA054F" w:rsidRDefault="00034D62" w:rsidP="00B651C5">
            <w:pPr>
              <w:widowControl/>
              <w:jc w:val="left"/>
              <w:cnfStyle w:val="000000100000"/>
              <w:rPr>
                <w:sz w:val="16"/>
              </w:rPr>
            </w:pPr>
            <w:r w:rsidRPr="00BA054F">
              <w:rPr>
                <w:rFonts w:hint="eastAsia"/>
                <w:sz w:val="16"/>
              </w:rPr>
              <w:t>P2_13</w:t>
            </w:r>
          </w:p>
        </w:tc>
      </w:tr>
      <w:tr w:rsidR="00034D62" w:rsidTr="00034D62">
        <w:tc>
          <w:tcPr>
            <w:cnfStyle w:val="001000000000"/>
            <w:tcW w:w="872" w:type="dxa"/>
            <w:tcBorders>
              <w:top w:val="single" w:sz="1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28</w:t>
            </w:r>
          </w:p>
        </w:tc>
        <w:tc>
          <w:tcPr>
            <w:tcW w:w="1225" w:type="dxa"/>
            <w:tcBorders>
              <w:top w:val="single" w:sz="1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000000"/>
              <w:rPr>
                <w:sz w:val="16"/>
              </w:rPr>
            </w:pPr>
            <w:r>
              <w:rPr>
                <w:rFonts w:hint="eastAsia"/>
                <w:sz w:val="16"/>
              </w:rPr>
              <w:t>-</w:t>
            </w:r>
          </w:p>
        </w:tc>
        <w:tc>
          <w:tcPr>
            <w:tcW w:w="1295" w:type="dxa"/>
            <w:tcBorders>
              <w:top w:val="single" w:sz="1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467" w:type="dxa"/>
            <w:tcBorders>
              <w:top w:val="single" w:sz="1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1001D7">
            <w:pPr>
              <w:widowControl/>
              <w:jc w:val="left"/>
              <w:cnfStyle w:val="000000000000"/>
              <w:rPr>
                <w:sz w:val="16"/>
              </w:rPr>
            </w:pPr>
            <w:r>
              <w:rPr>
                <w:rFonts w:hint="eastAsia"/>
                <w:sz w:val="16"/>
              </w:rPr>
              <w:t>VOUT</w:t>
            </w:r>
          </w:p>
        </w:tc>
        <w:tc>
          <w:tcPr>
            <w:tcW w:w="1460" w:type="dxa"/>
            <w:tcBorders>
              <w:top w:val="single" w:sz="1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top w:val="single" w:sz="1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top w:val="single" w:sz="18" w:space="0" w:color="4F81BD" w:themeColor="accent1"/>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000000"/>
              <w:rPr>
                <w:sz w:val="16"/>
              </w:rPr>
            </w:pPr>
            <w:r>
              <w:rPr>
                <w:rFonts w:hint="eastAsia"/>
                <w:sz w:val="16"/>
              </w:rPr>
              <w:t>VOUT</w:t>
            </w:r>
          </w:p>
        </w:tc>
        <w:tc>
          <w:tcPr>
            <w:tcW w:w="1371" w:type="dxa"/>
            <w:tcBorders>
              <w:top w:val="single" w:sz="18" w:space="0" w:color="4F81BD" w:themeColor="accent1"/>
              <w:left w:val="single" w:sz="8" w:space="0" w:color="4F81BD" w:themeColor="accent1"/>
              <w:bottom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r>
              <w:rPr>
                <w:rFonts w:hint="eastAsia"/>
                <w:sz w:val="16"/>
              </w:rPr>
              <w:t>VOUT</w:t>
            </w:r>
          </w:p>
        </w:tc>
      </w:tr>
      <w:tr w:rsidR="00034D62" w:rsidTr="00034D62">
        <w:trPr>
          <w:cnfStyle w:val="000000100000"/>
        </w:trPr>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lastRenderedPageBreak/>
              <w:t>29</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100000"/>
              <w:rPr>
                <w:sz w:val="16"/>
              </w:rPr>
            </w:pPr>
            <w:r w:rsidRPr="00BA054F">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1001D7">
            <w:pPr>
              <w:widowControl/>
              <w:jc w:val="left"/>
              <w:cnfStyle w:val="000000100000"/>
              <w:rPr>
                <w:sz w:val="16"/>
              </w:rPr>
            </w:pPr>
            <w:r>
              <w:rPr>
                <w:sz w:val="16"/>
              </w:rPr>
              <w:t>N</w:t>
            </w:r>
            <w:r>
              <w:rPr>
                <w:rFonts w:hint="eastAsia"/>
                <w:sz w:val="16"/>
              </w:rPr>
              <w:t>ot used</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100000"/>
              <w:rPr>
                <w:sz w:val="16"/>
              </w:rPr>
            </w:pPr>
            <w:r>
              <w:rPr>
                <w:rFonts w:hint="eastAsia"/>
                <w:sz w:val="16"/>
              </w:rPr>
              <w:t>Not used</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r>
              <w:rPr>
                <w:rFonts w:hint="eastAsia"/>
                <w:sz w:val="16"/>
              </w:rPr>
              <w:t>Not used</w:t>
            </w:r>
          </w:p>
        </w:tc>
      </w:tr>
      <w:tr w:rsidR="00034D62" w:rsidTr="00034D62">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30</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000000"/>
              <w:rPr>
                <w:sz w:val="16"/>
              </w:rPr>
            </w:pPr>
            <w:r w:rsidRPr="00BA054F">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1001D7">
            <w:pPr>
              <w:widowControl/>
              <w:jc w:val="left"/>
              <w:cnfStyle w:val="000000000000"/>
              <w:rPr>
                <w:sz w:val="16"/>
              </w:rPr>
            </w:pPr>
            <w:r>
              <w:rPr>
                <w:sz w:val="16"/>
              </w:rPr>
              <w:t>N</w:t>
            </w:r>
            <w:r>
              <w:rPr>
                <w:rFonts w:hint="eastAsia"/>
                <w:sz w:val="16"/>
              </w:rPr>
              <w:t>ot used</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000000"/>
              <w:rPr>
                <w:sz w:val="16"/>
              </w:rPr>
            </w:pPr>
            <w:r>
              <w:rPr>
                <w:rFonts w:hint="eastAsia"/>
                <w:sz w:val="16"/>
              </w:rPr>
              <w:t>Not used</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r>
              <w:rPr>
                <w:sz w:val="16"/>
              </w:rPr>
              <w:t>N</w:t>
            </w:r>
            <w:r>
              <w:rPr>
                <w:rFonts w:hint="eastAsia"/>
                <w:sz w:val="16"/>
              </w:rPr>
              <w:t>ot used</w:t>
            </w:r>
          </w:p>
        </w:tc>
      </w:tr>
      <w:tr w:rsidR="00034D62" w:rsidTr="00034D62">
        <w:trPr>
          <w:cnfStyle w:val="000000100000"/>
        </w:trPr>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31</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100000"/>
              <w:rPr>
                <w:sz w:val="16"/>
              </w:rPr>
            </w:pPr>
            <w:r w:rsidRPr="00BA054F">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1001D7">
            <w:pPr>
              <w:widowControl/>
              <w:jc w:val="left"/>
              <w:cnfStyle w:val="000000100000"/>
              <w:rPr>
                <w:sz w:val="16"/>
              </w:rPr>
            </w:pPr>
            <w:r>
              <w:rPr>
                <w:sz w:val="16"/>
              </w:rPr>
              <w:t>N</w:t>
            </w:r>
            <w:r>
              <w:rPr>
                <w:rFonts w:hint="eastAsia"/>
                <w:sz w:val="16"/>
              </w:rPr>
              <w:t>ot used</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100000"/>
              <w:rPr>
                <w:sz w:val="16"/>
              </w:rPr>
            </w:pPr>
            <w:r>
              <w:rPr>
                <w:rFonts w:hint="eastAsia"/>
                <w:sz w:val="16"/>
              </w:rPr>
              <w:t>Not used</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r>
              <w:rPr>
                <w:rFonts w:hint="eastAsia"/>
                <w:sz w:val="16"/>
              </w:rPr>
              <w:t>Not used</w:t>
            </w:r>
          </w:p>
        </w:tc>
      </w:tr>
      <w:tr w:rsidR="00034D62" w:rsidTr="00034D62">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32</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000000"/>
              <w:rPr>
                <w:sz w:val="16"/>
              </w:rPr>
            </w:pPr>
            <w:r w:rsidRPr="00BA054F">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1001D7">
            <w:pPr>
              <w:widowControl/>
              <w:jc w:val="left"/>
              <w:cnfStyle w:val="000000000000"/>
              <w:rPr>
                <w:sz w:val="16"/>
              </w:rPr>
            </w:pPr>
            <w:r>
              <w:rPr>
                <w:sz w:val="16"/>
              </w:rPr>
              <w:t>N</w:t>
            </w:r>
            <w:r>
              <w:rPr>
                <w:rFonts w:hint="eastAsia"/>
                <w:sz w:val="16"/>
              </w:rPr>
              <w:t>ot used</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000000"/>
              <w:rPr>
                <w:sz w:val="16"/>
              </w:rPr>
            </w:pPr>
            <w:r>
              <w:rPr>
                <w:rFonts w:hint="eastAsia"/>
                <w:sz w:val="16"/>
              </w:rPr>
              <w:t>Not used</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r>
              <w:rPr>
                <w:rFonts w:hint="eastAsia"/>
                <w:sz w:val="16"/>
              </w:rPr>
              <w:t>RD-</w:t>
            </w:r>
          </w:p>
        </w:tc>
      </w:tr>
      <w:tr w:rsidR="00034D62" w:rsidTr="00034D62">
        <w:trPr>
          <w:cnfStyle w:val="000000100000"/>
        </w:trPr>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33</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100000"/>
              <w:rPr>
                <w:sz w:val="16"/>
              </w:rPr>
            </w:pPr>
            <w:r w:rsidRPr="00BA054F">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1001D7">
            <w:pPr>
              <w:widowControl/>
              <w:jc w:val="left"/>
              <w:cnfStyle w:val="000000100000"/>
              <w:rPr>
                <w:sz w:val="16"/>
              </w:rPr>
            </w:pPr>
            <w:r>
              <w:rPr>
                <w:sz w:val="16"/>
              </w:rPr>
              <w:t>N</w:t>
            </w:r>
            <w:r>
              <w:rPr>
                <w:rFonts w:hint="eastAsia"/>
                <w:sz w:val="16"/>
              </w:rPr>
              <w:t>ot used</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100000"/>
              <w:rPr>
                <w:sz w:val="16"/>
              </w:rPr>
            </w:pPr>
            <w:r>
              <w:rPr>
                <w:rFonts w:hint="eastAsia"/>
                <w:sz w:val="16"/>
              </w:rPr>
              <w:t>Not used</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r>
              <w:rPr>
                <w:rFonts w:hint="eastAsia"/>
                <w:sz w:val="16"/>
              </w:rPr>
              <w:t>RD+</w:t>
            </w:r>
          </w:p>
        </w:tc>
      </w:tr>
      <w:tr w:rsidR="00034D62" w:rsidTr="00034D62">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34</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000000"/>
              <w:rPr>
                <w:sz w:val="16"/>
              </w:rPr>
            </w:pPr>
            <w:r w:rsidRPr="00BA054F">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1001D7">
            <w:pPr>
              <w:widowControl/>
              <w:jc w:val="left"/>
              <w:cnfStyle w:val="000000000000"/>
              <w:rPr>
                <w:sz w:val="16"/>
              </w:rPr>
            </w:pPr>
            <w:r>
              <w:rPr>
                <w:sz w:val="16"/>
              </w:rPr>
              <w:t>N</w:t>
            </w:r>
            <w:r>
              <w:rPr>
                <w:rFonts w:hint="eastAsia"/>
                <w:sz w:val="16"/>
              </w:rPr>
              <w:t>ot used</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000000"/>
              <w:rPr>
                <w:sz w:val="16"/>
              </w:rPr>
            </w:pPr>
            <w:r>
              <w:rPr>
                <w:rFonts w:hint="eastAsia"/>
                <w:sz w:val="16"/>
              </w:rPr>
              <w:t>Not used</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r>
              <w:rPr>
                <w:rFonts w:hint="eastAsia"/>
                <w:sz w:val="16"/>
              </w:rPr>
              <w:t>TD-</w:t>
            </w:r>
          </w:p>
        </w:tc>
      </w:tr>
      <w:tr w:rsidR="00034D62" w:rsidTr="00034D62">
        <w:trPr>
          <w:cnfStyle w:val="000000100000"/>
        </w:trPr>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35</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100000"/>
              <w:rPr>
                <w:sz w:val="16"/>
              </w:rPr>
            </w:pPr>
            <w:r w:rsidRPr="00BA054F">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1001D7">
            <w:pPr>
              <w:widowControl/>
              <w:jc w:val="left"/>
              <w:cnfStyle w:val="000000100000"/>
              <w:rPr>
                <w:sz w:val="16"/>
              </w:rPr>
            </w:pPr>
            <w:r>
              <w:rPr>
                <w:sz w:val="16"/>
              </w:rPr>
              <w:t>N</w:t>
            </w:r>
            <w:r>
              <w:rPr>
                <w:rFonts w:hint="eastAsia"/>
                <w:sz w:val="16"/>
              </w:rPr>
              <w:t>ot used</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100000"/>
              <w:rPr>
                <w:sz w:val="16"/>
              </w:rPr>
            </w:pPr>
            <w:r>
              <w:rPr>
                <w:rFonts w:hint="eastAsia"/>
                <w:sz w:val="16"/>
              </w:rPr>
              <w:t>Not used</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r>
              <w:rPr>
                <w:rFonts w:hint="eastAsia"/>
                <w:sz w:val="16"/>
              </w:rPr>
              <w:t>TD+</w:t>
            </w:r>
          </w:p>
        </w:tc>
      </w:tr>
      <w:tr w:rsidR="00034D62" w:rsidTr="00034D62">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36</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000000"/>
              <w:rPr>
                <w:sz w:val="16"/>
              </w:rPr>
            </w:pPr>
            <w:r w:rsidRPr="00BA054F">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1001D7">
            <w:pPr>
              <w:widowControl/>
              <w:jc w:val="left"/>
              <w:cnfStyle w:val="000000000000"/>
              <w:rPr>
                <w:sz w:val="16"/>
              </w:rPr>
            </w:pPr>
            <w:r>
              <w:rPr>
                <w:rFonts w:hint="eastAsia"/>
                <w:sz w:val="16"/>
              </w:rPr>
              <w:t>USB-D-</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000000"/>
              <w:rPr>
                <w:sz w:val="16"/>
              </w:rPr>
            </w:pPr>
            <w:r>
              <w:rPr>
                <w:rFonts w:hint="eastAsia"/>
                <w:sz w:val="16"/>
              </w:rPr>
              <w:t>USB-D-</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r>
              <w:rPr>
                <w:rFonts w:hint="eastAsia"/>
                <w:sz w:val="16"/>
              </w:rPr>
              <w:t>USB-D-</w:t>
            </w:r>
          </w:p>
        </w:tc>
      </w:tr>
      <w:tr w:rsidR="00034D62" w:rsidTr="00034D62">
        <w:trPr>
          <w:cnfStyle w:val="000000100000"/>
        </w:trPr>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37</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100000"/>
              <w:rPr>
                <w:sz w:val="16"/>
              </w:rPr>
            </w:pPr>
            <w:r w:rsidRPr="00BA054F">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1001D7">
            <w:pPr>
              <w:widowControl/>
              <w:jc w:val="left"/>
              <w:cnfStyle w:val="000000100000"/>
              <w:rPr>
                <w:sz w:val="16"/>
              </w:rPr>
            </w:pPr>
            <w:r>
              <w:rPr>
                <w:rFonts w:hint="eastAsia"/>
                <w:sz w:val="16"/>
              </w:rPr>
              <w:t>USB-D+</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100000"/>
              <w:rPr>
                <w:sz w:val="16"/>
              </w:rPr>
            </w:pPr>
            <w:r>
              <w:rPr>
                <w:rFonts w:hint="eastAsia"/>
                <w:sz w:val="16"/>
              </w:rPr>
              <w:t>USB-D+</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r>
              <w:rPr>
                <w:rFonts w:hint="eastAsia"/>
                <w:sz w:val="16"/>
              </w:rPr>
              <w:t>USB-D+</w:t>
            </w:r>
          </w:p>
        </w:tc>
      </w:tr>
      <w:tr w:rsidR="00034D62" w:rsidTr="00522CF4">
        <w:tc>
          <w:tcPr>
            <w:cnfStyle w:val="001000000000"/>
            <w:tcW w:w="872" w:type="dxa"/>
            <w:tcBorders>
              <w:right w:val="single" w:sz="8" w:space="0" w:color="4F81BD" w:themeColor="accent1"/>
            </w:tcBorders>
          </w:tcPr>
          <w:p w:rsidR="00034D62" w:rsidRPr="00BA054F" w:rsidRDefault="00034D62" w:rsidP="00FF08D2">
            <w:pPr>
              <w:widowControl/>
              <w:jc w:val="center"/>
              <w:rPr>
                <w:sz w:val="16"/>
              </w:rPr>
            </w:pPr>
            <w:r w:rsidRPr="00BA054F">
              <w:rPr>
                <w:rFonts w:hint="eastAsia"/>
                <w:sz w:val="16"/>
              </w:rPr>
              <w:t>38</w:t>
            </w:r>
          </w:p>
        </w:tc>
        <w:tc>
          <w:tcPr>
            <w:tcW w:w="1225" w:type="dxa"/>
            <w:tcBorders>
              <w:left w:val="single" w:sz="8" w:space="0" w:color="4F81BD" w:themeColor="accent1"/>
              <w:right w:val="single" w:sz="8" w:space="0" w:color="4F81BD" w:themeColor="accent1"/>
            </w:tcBorders>
          </w:tcPr>
          <w:p w:rsidR="00034D62" w:rsidRPr="00BA054F" w:rsidRDefault="00034D62" w:rsidP="00B651C5">
            <w:pPr>
              <w:widowControl/>
              <w:jc w:val="center"/>
              <w:cnfStyle w:val="000000000000"/>
              <w:rPr>
                <w:sz w:val="16"/>
              </w:rPr>
            </w:pPr>
            <w:r w:rsidRPr="00BA054F">
              <w:rPr>
                <w:rFonts w:hint="eastAsia"/>
                <w:sz w:val="16"/>
              </w:rPr>
              <w:t>SW0</w:t>
            </w:r>
          </w:p>
        </w:tc>
        <w:tc>
          <w:tcPr>
            <w:tcW w:w="1295"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p>
        </w:tc>
        <w:tc>
          <w:tcPr>
            <w:tcW w:w="1467"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r w:rsidRPr="00BA054F">
              <w:rPr>
                <w:rFonts w:hint="eastAsia"/>
                <w:sz w:val="16"/>
              </w:rPr>
              <w:t>P0_1</w:t>
            </w:r>
          </w:p>
        </w:tc>
        <w:tc>
          <w:tcPr>
            <w:tcW w:w="1460"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r w:rsidRPr="00BA054F">
              <w:rPr>
                <w:rFonts w:hint="eastAsia"/>
                <w:sz w:val="16"/>
              </w:rPr>
              <w:t>P0_1</w:t>
            </w:r>
          </w:p>
        </w:tc>
        <w:tc>
          <w:tcPr>
            <w:tcW w:w="1371" w:type="dxa"/>
            <w:tcBorders>
              <w:left w:val="single" w:sz="8" w:space="0" w:color="4F81BD" w:themeColor="accent1"/>
            </w:tcBorders>
          </w:tcPr>
          <w:p w:rsidR="00034D62" w:rsidRPr="00BA054F" w:rsidRDefault="00034D62" w:rsidP="00B651C5">
            <w:pPr>
              <w:widowControl/>
              <w:jc w:val="left"/>
              <w:cnfStyle w:val="000000000000"/>
              <w:rPr>
                <w:sz w:val="16"/>
              </w:rPr>
            </w:pPr>
            <w:r w:rsidRPr="00BA054F">
              <w:rPr>
                <w:rFonts w:hint="eastAsia"/>
                <w:sz w:val="16"/>
              </w:rPr>
              <w:t>P0_4</w:t>
            </w:r>
          </w:p>
        </w:tc>
      </w:tr>
      <w:tr w:rsidR="00034D62" w:rsidTr="00522CF4">
        <w:trPr>
          <w:cnfStyle w:val="000000100000"/>
        </w:trPr>
        <w:tc>
          <w:tcPr>
            <w:cnfStyle w:val="001000000000"/>
            <w:tcW w:w="872" w:type="dxa"/>
            <w:tcBorders>
              <w:right w:val="single" w:sz="8" w:space="0" w:color="4F81BD" w:themeColor="accent1"/>
            </w:tcBorders>
          </w:tcPr>
          <w:p w:rsidR="00034D62" w:rsidRPr="00BA054F" w:rsidRDefault="00034D62" w:rsidP="00FF08D2">
            <w:pPr>
              <w:widowControl/>
              <w:jc w:val="center"/>
              <w:rPr>
                <w:sz w:val="16"/>
              </w:rPr>
            </w:pPr>
            <w:r w:rsidRPr="00BA054F">
              <w:rPr>
                <w:rFonts w:hint="eastAsia"/>
                <w:sz w:val="16"/>
              </w:rPr>
              <w:t>39</w:t>
            </w:r>
          </w:p>
        </w:tc>
        <w:tc>
          <w:tcPr>
            <w:tcW w:w="1225" w:type="dxa"/>
            <w:tcBorders>
              <w:left w:val="single" w:sz="8" w:space="0" w:color="4F81BD" w:themeColor="accent1"/>
              <w:right w:val="single" w:sz="8" w:space="0" w:color="4F81BD" w:themeColor="accent1"/>
            </w:tcBorders>
          </w:tcPr>
          <w:p w:rsidR="00034D62" w:rsidRPr="00BA054F" w:rsidRDefault="00034D62" w:rsidP="00B651C5">
            <w:pPr>
              <w:widowControl/>
              <w:jc w:val="center"/>
              <w:cnfStyle w:val="000000100000"/>
              <w:rPr>
                <w:sz w:val="16"/>
              </w:rPr>
            </w:pPr>
            <w:r w:rsidRPr="00BA054F">
              <w:rPr>
                <w:rFonts w:hint="eastAsia"/>
                <w:sz w:val="16"/>
              </w:rPr>
              <w:t>SW1</w:t>
            </w:r>
          </w:p>
        </w:tc>
        <w:tc>
          <w:tcPr>
            <w:tcW w:w="1295"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p>
        </w:tc>
        <w:tc>
          <w:tcPr>
            <w:tcW w:w="1467"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r w:rsidRPr="00BA054F">
              <w:rPr>
                <w:rFonts w:hint="eastAsia"/>
                <w:sz w:val="16"/>
              </w:rPr>
              <w:t>P0_3</w:t>
            </w:r>
            <w:r w:rsidR="00561A0A">
              <w:rPr>
                <w:rFonts w:hint="eastAsia"/>
                <w:sz w:val="16"/>
              </w:rPr>
              <w:t>/VBUS</w:t>
            </w:r>
          </w:p>
        </w:tc>
        <w:tc>
          <w:tcPr>
            <w:tcW w:w="1460"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r w:rsidRPr="00BA054F">
              <w:rPr>
                <w:rFonts w:hint="eastAsia"/>
                <w:sz w:val="16"/>
              </w:rPr>
              <w:t>P0_3</w:t>
            </w:r>
          </w:p>
        </w:tc>
        <w:tc>
          <w:tcPr>
            <w:tcW w:w="1371" w:type="dxa"/>
            <w:tcBorders>
              <w:left w:val="single" w:sz="8" w:space="0" w:color="4F81BD" w:themeColor="accent1"/>
            </w:tcBorders>
          </w:tcPr>
          <w:p w:rsidR="00034D62" w:rsidRPr="00BA054F" w:rsidRDefault="00034D62" w:rsidP="00B651C5">
            <w:pPr>
              <w:widowControl/>
              <w:jc w:val="left"/>
              <w:cnfStyle w:val="000000100000"/>
              <w:rPr>
                <w:sz w:val="16"/>
              </w:rPr>
            </w:pPr>
            <w:r w:rsidRPr="00BA054F">
              <w:rPr>
                <w:rFonts w:hint="eastAsia"/>
                <w:sz w:val="16"/>
              </w:rPr>
              <w:t>P0_5</w:t>
            </w:r>
          </w:p>
        </w:tc>
      </w:tr>
      <w:tr w:rsidR="00034D62" w:rsidTr="00034D62">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40</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000000"/>
              <w:rPr>
                <w:sz w:val="16"/>
              </w:rPr>
            </w:pPr>
            <w:r w:rsidRPr="00BA054F">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1001D7">
            <w:pPr>
              <w:widowControl/>
              <w:jc w:val="left"/>
              <w:cnfStyle w:val="000000000000"/>
              <w:rPr>
                <w:sz w:val="16"/>
              </w:rPr>
            </w:pPr>
            <w:r>
              <w:rPr>
                <w:rFonts w:hint="eastAsia"/>
                <w:sz w:val="16"/>
              </w:rPr>
              <w:t>P0_5</w:t>
            </w:r>
            <w:r w:rsidR="00561A0A">
              <w:rPr>
                <w:rFonts w:hint="eastAsia"/>
                <w:sz w:val="16"/>
              </w:rPr>
              <w:t>/SDA</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000000"/>
              <w:rPr>
                <w:sz w:val="16"/>
              </w:rPr>
            </w:pPr>
            <w:r>
              <w:rPr>
                <w:rFonts w:hint="eastAsia"/>
                <w:sz w:val="16"/>
              </w:rPr>
              <w:t>P0_5/SDA</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r>
              <w:rPr>
                <w:rFonts w:hint="eastAsia"/>
                <w:sz w:val="16"/>
              </w:rPr>
              <w:t>P0_10</w:t>
            </w:r>
          </w:p>
        </w:tc>
      </w:tr>
      <w:tr w:rsidR="00034D62" w:rsidTr="00034D62">
        <w:trPr>
          <w:cnfStyle w:val="000000100000"/>
        </w:trPr>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41</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100000"/>
              <w:rPr>
                <w:sz w:val="16"/>
              </w:rPr>
            </w:pPr>
            <w:r w:rsidRPr="00BA054F">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1001D7">
            <w:pPr>
              <w:widowControl/>
              <w:jc w:val="left"/>
              <w:cnfStyle w:val="000000100000"/>
              <w:rPr>
                <w:sz w:val="16"/>
              </w:rPr>
            </w:pPr>
            <w:r>
              <w:rPr>
                <w:rFonts w:hint="eastAsia"/>
                <w:sz w:val="16"/>
              </w:rPr>
              <w:t>P0_4</w:t>
            </w:r>
            <w:r w:rsidR="00561A0A">
              <w:rPr>
                <w:rFonts w:hint="eastAsia"/>
                <w:sz w:val="16"/>
              </w:rPr>
              <w:t>/SCL</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100000"/>
              <w:rPr>
                <w:sz w:val="16"/>
              </w:rPr>
            </w:pPr>
            <w:r>
              <w:rPr>
                <w:rFonts w:hint="eastAsia"/>
                <w:sz w:val="16"/>
              </w:rPr>
              <w:t>P0_4/SCL</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r>
              <w:rPr>
                <w:rFonts w:hint="eastAsia"/>
                <w:sz w:val="16"/>
              </w:rPr>
              <w:t>P0_11</w:t>
            </w:r>
          </w:p>
        </w:tc>
      </w:tr>
      <w:tr w:rsidR="00034D62" w:rsidTr="00034D62">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42</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000000"/>
              <w:rPr>
                <w:sz w:val="16"/>
              </w:rPr>
            </w:pPr>
            <w:r w:rsidRPr="00BA054F">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1001D7">
            <w:pPr>
              <w:widowControl/>
              <w:jc w:val="left"/>
              <w:cnfStyle w:val="000000000000"/>
              <w:rPr>
                <w:sz w:val="16"/>
              </w:rPr>
            </w:pPr>
            <w:r>
              <w:rPr>
                <w:rFonts w:hint="eastAsia"/>
                <w:sz w:val="16"/>
              </w:rPr>
              <w:t>P0_21</w:t>
            </w:r>
            <w:r w:rsidR="00561A0A">
              <w:rPr>
                <w:rFonts w:hint="eastAsia"/>
                <w:sz w:val="16"/>
              </w:rPr>
              <w:t>/PWM</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000000"/>
              <w:rPr>
                <w:sz w:val="16"/>
              </w:rPr>
            </w:pPr>
            <w:r>
              <w:rPr>
                <w:rFonts w:hint="eastAsia"/>
                <w:sz w:val="16"/>
              </w:rPr>
              <w:t>P1_9</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r>
              <w:rPr>
                <w:rFonts w:hint="eastAsia"/>
                <w:sz w:val="16"/>
              </w:rPr>
              <w:t>P2_0</w:t>
            </w:r>
          </w:p>
        </w:tc>
      </w:tr>
      <w:tr w:rsidR="00034D62" w:rsidTr="00034D62">
        <w:trPr>
          <w:cnfStyle w:val="000000100000"/>
        </w:trPr>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43</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100000"/>
              <w:rPr>
                <w:sz w:val="16"/>
              </w:rPr>
            </w:pPr>
            <w:r w:rsidRPr="00BA054F">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1001D7">
            <w:pPr>
              <w:widowControl/>
              <w:jc w:val="left"/>
              <w:cnfStyle w:val="000000100000"/>
              <w:rPr>
                <w:sz w:val="16"/>
              </w:rPr>
            </w:pPr>
            <w:r>
              <w:rPr>
                <w:rFonts w:hint="eastAsia"/>
                <w:sz w:val="16"/>
              </w:rPr>
              <w:t>P0_22</w:t>
            </w:r>
            <w:r w:rsidR="00561A0A">
              <w:rPr>
                <w:rFonts w:hint="eastAsia"/>
                <w:sz w:val="16"/>
              </w:rPr>
              <w:t>/PWM</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100000"/>
              <w:rPr>
                <w:sz w:val="16"/>
              </w:rPr>
            </w:pPr>
            <w:r>
              <w:rPr>
                <w:rFonts w:hint="eastAsia"/>
                <w:sz w:val="16"/>
              </w:rPr>
              <w:t>P1_10</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r>
              <w:rPr>
                <w:rFonts w:hint="eastAsia"/>
                <w:sz w:val="16"/>
              </w:rPr>
              <w:t>P2_1</w:t>
            </w:r>
          </w:p>
        </w:tc>
      </w:tr>
      <w:tr w:rsidR="00034D62" w:rsidTr="00034D62">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44</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000000"/>
              <w:rPr>
                <w:sz w:val="16"/>
              </w:rPr>
            </w:pPr>
            <w:r w:rsidRPr="00BA054F">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1001D7">
            <w:pPr>
              <w:widowControl/>
              <w:jc w:val="left"/>
              <w:cnfStyle w:val="000000000000"/>
              <w:rPr>
                <w:sz w:val="16"/>
              </w:rPr>
            </w:pPr>
            <w:r>
              <w:rPr>
                <w:rFonts w:hint="eastAsia"/>
                <w:sz w:val="16"/>
              </w:rPr>
              <w:t>P0_23</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000000"/>
              <w:rPr>
                <w:sz w:val="16"/>
              </w:rPr>
            </w:pPr>
            <w:r>
              <w:rPr>
                <w:rFonts w:hint="eastAsia"/>
                <w:sz w:val="16"/>
              </w:rPr>
              <w:t>P1_11</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r>
              <w:rPr>
                <w:rFonts w:hint="eastAsia"/>
                <w:sz w:val="16"/>
              </w:rPr>
              <w:t>P2_2</w:t>
            </w:r>
          </w:p>
        </w:tc>
      </w:tr>
      <w:tr w:rsidR="00034D62" w:rsidTr="00034D62">
        <w:trPr>
          <w:cnfStyle w:val="000000100000"/>
        </w:trPr>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45</w:t>
            </w:r>
          </w:p>
        </w:tc>
        <w:tc>
          <w:tcPr>
            <w:tcW w:w="122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100000"/>
              <w:rPr>
                <w:sz w:val="16"/>
              </w:rPr>
            </w:pPr>
            <w:r w:rsidRPr="00BA054F">
              <w:rPr>
                <w:rFonts w:hint="eastAsia"/>
                <w:sz w:val="16"/>
              </w:rPr>
              <w:t>-</w:t>
            </w:r>
          </w:p>
        </w:tc>
        <w:tc>
          <w:tcPr>
            <w:tcW w:w="1295"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467"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1001D7">
            <w:pPr>
              <w:widowControl/>
              <w:jc w:val="left"/>
              <w:cnfStyle w:val="000000100000"/>
              <w:rPr>
                <w:sz w:val="16"/>
              </w:rPr>
            </w:pPr>
            <w:r>
              <w:rPr>
                <w:rFonts w:hint="eastAsia"/>
                <w:sz w:val="16"/>
              </w:rPr>
              <w:t>P1_22</w:t>
            </w:r>
          </w:p>
        </w:tc>
        <w:tc>
          <w:tcPr>
            <w:tcW w:w="1460"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p>
        </w:tc>
        <w:tc>
          <w:tcPr>
            <w:tcW w:w="1371" w:type="dxa"/>
            <w:tcBorders>
              <w:left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100000"/>
              <w:rPr>
                <w:sz w:val="16"/>
              </w:rPr>
            </w:pPr>
            <w:r>
              <w:rPr>
                <w:rFonts w:hint="eastAsia"/>
                <w:sz w:val="16"/>
              </w:rPr>
              <w:t>P2_3</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100000"/>
              <w:rPr>
                <w:sz w:val="16"/>
              </w:rPr>
            </w:pPr>
            <w:r>
              <w:rPr>
                <w:rFonts w:hint="eastAsia"/>
                <w:sz w:val="16"/>
              </w:rPr>
              <w:t>P2_3</w:t>
            </w:r>
          </w:p>
        </w:tc>
      </w:tr>
      <w:tr w:rsidR="00034D62" w:rsidTr="00522CF4">
        <w:tc>
          <w:tcPr>
            <w:cnfStyle w:val="001000000000"/>
            <w:tcW w:w="872" w:type="dxa"/>
            <w:tcBorders>
              <w:right w:val="single" w:sz="8" w:space="0" w:color="4F81BD" w:themeColor="accent1"/>
            </w:tcBorders>
          </w:tcPr>
          <w:p w:rsidR="00034D62" w:rsidRPr="00BA054F" w:rsidRDefault="00034D62" w:rsidP="00FF08D2">
            <w:pPr>
              <w:widowControl/>
              <w:jc w:val="center"/>
              <w:rPr>
                <w:sz w:val="16"/>
              </w:rPr>
            </w:pPr>
            <w:r w:rsidRPr="00BA054F">
              <w:rPr>
                <w:rFonts w:hint="eastAsia"/>
                <w:sz w:val="16"/>
              </w:rPr>
              <w:t>46</w:t>
            </w:r>
          </w:p>
        </w:tc>
        <w:tc>
          <w:tcPr>
            <w:tcW w:w="1225" w:type="dxa"/>
            <w:tcBorders>
              <w:left w:val="single" w:sz="8" w:space="0" w:color="4F81BD" w:themeColor="accent1"/>
              <w:right w:val="single" w:sz="8" w:space="0" w:color="4F81BD" w:themeColor="accent1"/>
            </w:tcBorders>
          </w:tcPr>
          <w:p w:rsidR="00034D62" w:rsidRPr="00BA054F" w:rsidRDefault="00034D62" w:rsidP="00B651C5">
            <w:pPr>
              <w:widowControl/>
              <w:jc w:val="center"/>
              <w:cnfStyle w:val="000000000000"/>
              <w:rPr>
                <w:sz w:val="16"/>
              </w:rPr>
            </w:pPr>
            <w:r w:rsidRPr="00BA054F">
              <w:rPr>
                <w:rFonts w:hint="eastAsia"/>
                <w:sz w:val="16"/>
              </w:rPr>
              <w:t>CASEL0</w:t>
            </w:r>
          </w:p>
        </w:tc>
        <w:tc>
          <w:tcPr>
            <w:tcW w:w="1295"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p>
        </w:tc>
        <w:tc>
          <w:tcPr>
            <w:tcW w:w="1467"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r w:rsidRPr="00BA054F">
              <w:rPr>
                <w:rFonts w:hint="eastAsia"/>
                <w:sz w:val="16"/>
              </w:rPr>
              <w:t>P1_23</w:t>
            </w:r>
          </w:p>
        </w:tc>
        <w:tc>
          <w:tcPr>
            <w:tcW w:w="1460"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r w:rsidRPr="00BA054F">
              <w:rPr>
                <w:rFonts w:hint="eastAsia"/>
                <w:sz w:val="16"/>
              </w:rPr>
              <w:t>P2_4</w:t>
            </w:r>
          </w:p>
        </w:tc>
        <w:tc>
          <w:tcPr>
            <w:tcW w:w="1371" w:type="dxa"/>
            <w:tcBorders>
              <w:left w:val="single" w:sz="8" w:space="0" w:color="4F81BD" w:themeColor="accent1"/>
            </w:tcBorders>
          </w:tcPr>
          <w:p w:rsidR="00034D62" w:rsidRPr="00BA054F" w:rsidRDefault="00034D62" w:rsidP="00B651C5">
            <w:pPr>
              <w:widowControl/>
              <w:jc w:val="left"/>
              <w:cnfStyle w:val="000000000000"/>
              <w:rPr>
                <w:sz w:val="16"/>
              </w:rPr>
            </w:pPr>
            <w:r w:rsidRPr="00BA054F">
              <w:rPr>
                <w:rFonts w:hint="eastAsia"/>
                <w:sz w:val="16"/>
              </w:rPr>
              <w:t>P2_4</w:t>
            </w:r>
          </w:p>
        </w:tc>
      </w:tr>
      <w:tr w:rsidR="00034D62" w:rsidTr="00522CF4">
        <w:trPr>
          <w:cnfStyle w:val="000000100000"/>
        </w:trPr>
        <w:tc>
          <w:tcPr>
            <w:cnfStyle w:val="001000000000"/>
            <w:tcW w:w="872" w:type="dxa"/>
            <w:tcBorders>
              <w:right w:val="single" w:sz="8" w:space="0" w:color="4F81BD" w:themeColor="accent1"/>
            </w:tcBorders>
          </w:tcPr>
          <w:p w:rsidR="00034D62" w:rsidRPr="00BA054F" w:rsidRDefault="00034D62" w:rsidP="00FF08D2">
            <w:pPr>
              <w:widowControl/>
              <w:jc w:val="center"/>
              <w:rPr>
                <w:sz w:val="16"/>
              </w:rPr>
            </w:pPr>
            <w:r w:rsidRPr="00BA054F">
              <w:rPr>
                <w:rFonts w:hint="eastAsia"/>
                <w:sz w:val="16"/>
              </w:rPr>
              <w:t>47</w:t>
            </w:r>
          </w:p>
        </w:tc>
        <w:tc>
          <w:tcPr>
            <w:tcW w:w="1225" w:type="dxa"/>
            <w:tcBorders>
              <w:left w:val="single" w:sz="8" w:space="0" w:color="4F81BD" w:themeColor="accent1"/>
              <w:right w:val="single" w:sz="8" w:space="0" w:color="4F81BD" w:themeColor="accent1"/>
            </w:tcBorders>
          </w:tcPr>
          <w:p w:rsidR="00034D62" w:rsidRPr="00BA054F" w:rsidRDefault="00034D62" w:rsidP="00B651C5">
            <w:pPr>
              <w:widowControl/>
              <w:jc w:val="center"/>
              <w:cnfStyle w:val="000000100000"/>
              <w:rPr>
                <w:sz w:val="16"/>
              </w:rPr>
            </w:pPr>
            <w:r w:rsidRPr="00BA054F">
              <w:rPr>
                <w:rFonts w:hint="eastAsia"/>
                <w:sz w:val="16"/>
              </w:rPr>
              <w:t>CASEL1</w:t>
            </w:r>
          </w:p>
        </w:tc>
        <w:tc>
          <w:tcPr>
            <w:tcW w:w="1295"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p>
        </w:tc>
        <w:tc>
          <w:tcPr>
            <w:tcW w:w="1467"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r w:rsidRPr="00BA054F">
              <w:rPr>
                <w:rFonts w:hint="eastAsia"/>
                <w:sz w:val="16"/>
              </w:rPr>
              <w:t>P1_24</w:t>
            </w:r>
          </w:p>
        </w:tc>
        <w:tc>
          <w:tcPr>
            <w:tcW w:w="1460"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r w:rsidRPr="00BA054F">
              <w:rPr>
                <w:rFonts w:hint="eastAsia"/>
                <w:sz w:val="16"/>
              </w:rPr>
              <w:t>P2_5</w:t>
            </w:r>
          </w:p>
        </w:tc>
        <w:tc>
          <w:tcPr>
            <w:tcW w:w="1371" w:type="dxa"/>
            <w:tcBorders>
              <w:left w:val="single" w:sz="8" w:space="0" w:color="4F81BD" w:themeColor="accent1"/>
            </w:tcBorders>
          </w:tcPr>
          <w:p w:rsidR="00034D62" w:rsidRPr="00BA054F" w:rsidRDefault="00034D62" w:rsidP="00B651C5">
            <w:pPr>
              <w:widowControl/>
              <w:jc w:val="left"/>
              <w:cnfStyle w:val="000000100000"/>
              <w:rPr>
                <w:sz w:val="16"/>
              </w:rPr>
            </w:pPr>
            <w:r w:rsidRPr="00BA054F">
              <w:rPr>
                <w:rFonts w:hint="eastAsia"/>
                <w:sz w:val="16"/>
              </w:rPr>
              <w:t>P2_5</w:t>
            </w:r>
          </w:p>
        </w:tc>
      </w:tr>
      <w:tr w:rsidR="00034D62" w:rsidTr="00522CF4">
        <w:tc>
          <w:tcPr>
            <w:cnfStyle w:val="001000000000"/>
            <w:tcW w:w="872" w:type="dxa"/>
            <w:tcBorders>
              <w:right w:val="single" w:sz="8" w:space="0" w:color="4F81BD" w:themeColor="accent1"/>
            </w:tcBorders>
          </w:tcPr>
          <w:p w:rsidR="00034D62" w:rsidRPr="00BA054F" w:rsidRDefault="00034D62" w:rsidP="00FF08D2">
            <w:pPr>
              <w:widowControl/>
              <w:jc w:val="center"/>
              <w:rPr>
                <w:sz w:val="16"/>
              </w:rPr>
            </w:pPr>
            <w:r w:rsidRPr="00BA054F">
              <w:rPr>
                <w:rFonts w:hint="eastAsia"/>
                <w:sz w:val="16"/>
              </w:rPr>
              <w:t>48</w:t>
            </w:r>
          </w:p>
        </w:tc>
        <w:tc>
          <w:tcPr>
            <w:tcW w:w="1225" w:type="dxa"/>
            <w:tcBorders>
              <w:left w:val="single" w:sz="8" w:space="0" w:color="4F81BD" w:themeColor="accent1"/>
              <w:right w:val="single" w:sz="8" w:space="0" w:color="4F81BD" w:themeColor="accent1"/>
            </w:tcBorders>
          </w:tcPr>
          <w:p w:rsidR="00034D62" w:rsidRPr="00BA054F" w:rsidRDefault="00034D62" w:rsidP="00B651C5">
            <w:pPr>
              <w:widowControl/>
              <w:jc w:val="center"/>
              <w:cnfStyle w:val="000000000000"/>
              <w:rPr>
                <w:sz w:val="16"/>
              </w:rPr>
            </w:pPr>
            <w:r w:rsidRPr="00BA054F">
              <w:rPr>
                <w:rFonts w:hint="eastAsia"/>
                <w:sz w:val="16"/>
              </w:rPr>
              <w:t>CASEL2</w:t>
            </w:r>
          </w:p>
        </w:tc>
        <w:tc>
          <w:tcPr>
            <w:tcW w:w="1295"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p>
        </w:tc>
        <w:tc>
          <w:tcPr>
            <w:tcW w:w="1467"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r w:rsidRPr="00BA054F">
              <w:rPr>
                <w:rFonts w:hint="eastAsia"/>
                <w:sz w:val="16"/>
              </w:rPr>
              <w:t>P1_25</w:t>
            </w:r>
          </w:p>
        </w:tc>
        <w:tc>
          <w:tcPr>
            <w:tcW w:w="1460"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r w:rsidRPr="00BA054F">
              <w:rPr>
                <w:rFonts w:hint="eastAsia"/>
                <w:sz w:val="16"/>
              </w:rPr>
              <w:t>P2_6</w:t>
            </w:r>
          </w:p>
        </w:tc>
        <w:tc>
          <w:tcPr>
            <w:tcW w:w="1371" w:type="dxa"/>
            <w:tcBorders>
              <w:left w:val="single" w:sz="8" w:space="0" w:color="4F81BD" w:themeColor="accent1"/>
            </w:tcBorders>
          </w:tcPr>
          <w:p w:rsidR="00034D62" w:rsidRPr="00BA054F" w:rsidRDefault="00034D62" w:rsidP="00B651C5">
            <w:pPr>
              <w:widowControl/>
              <w:jc w:val="left"/>
              <w:cnfStyle w:val="000000000000"/>
              <w:rPr>
                <w:sz w:val="16"/>
              </w:rPr>
            </w:pPr>
            <w:r w:rsidRPr="00BA054F">
              <w:rPr>
                <w:rFonts w:hint="eastAsia"/>
                <w:sz w:val="16"/>
              </w:rPr>
              <w:t>P2_6</w:t>
            </w:r>
          </w:p>
        </w:tc>
      </w:tr>
      <w:tr w:rsidR="00034D62" w:rsidTr="00522CF4">
        <w:trPr>
          <w:cnfStyle w:val="000000100000"/>
        </w:trPr>
        <w:tc>
          <w:tcPr>
            <w:cnfStyle w:val="001000000000"/>
            <w:tcW w:w="872" w:type="dxa"/>
            <w:tcBorders>
              <w:right w:val="single" w:sz="8" w:space="0" w:color="4F81BD" w:themeColor="accent1"/>
            </w:tcBorders>
          </w:tcPr>
          <w:p w:rsidR="00034D62" w:rsidRPr="00BA054F" w:rsidRDefault="00034D62" w:rsidP="00FF08D2">
            <w:pPr>
              <w:widowControl/>
              <w:jc w:val="center"/>
              <w:rPr>
                <w:sz w:val="16"/>
              </w:rPr>
            </w:pPr>
            <w:r w:rsidRPr="00BA054F">
              <w:rPr>
                <w:rFonts w:hint="eastAsia"/>
                <w:sz w:val="16"/>
              </w:rPr>
              <w:t>49</w:t>
            </w:r>
          </w:p>
        </w:tc>
        <w:tc>
          <w:tcPr>
            <w:tcW w:w="1225" w:type="dxa"/>
            <w:tcBorders>
              <w:left w:val="single" w:sz="8" w:space="0" w:color="4F81BD" w:themeColor="accent1"/>
              <w:right w:val="single" w:sz="8" w:space="0" w:color="4F81BD" w:themeColor="accent1"/>
            </w:tcBorders>
          </w:tcPr>
          <w:p w:rsidR="00034D62" w:rsidRPr="00BA054F" w:rsidRDefault="00034D62" w:rsidP="00B651C5">
            <w:pPr>
              <w:widowControl/>
              <w:jc w:val="center"/>
              <w:cnfStyle w:val="000000100000"/>
              <w:rPr>
                <w:sz w:val="16"/>
              </w:rPr>
            </w:pPr>
            <w:r w:rsidRPr="00BA054F">
              <w:rPr>
                <w:rFonts w:hint="eastAsia"/>
                <w:sz w:val="16"/>
              </w:rPr>
              <w:t>CASEL3</w:t>
            </w:r>
          </w:p>
        </w:tc>
        <w:tc>
          <w:tcPr>
            <w:tcW w:w="1295"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p>
        </w:tc>
        <w:tc>
          <w:tcPr>
            <w:tcW w:w="1467"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r w:rsidRPr="00BA054F">
              <w:rPr>
                <w:rFonts w:hint="eastAsia"/>
                <w:sz w:val="16"/>
              </w:rPr>
              <w:t>P1_26</w:t>
            </w:r>
          </w:p>
        </w:tc>
        <w:tc>
          <w:tcPr>
            <w:tcW w:w="1460"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r w:rsidRPr="00BA054F">
              <w:rPr>
                <w:rFonts w:hint="eastAsia"/>
                <w:sz w:val="16"/>
              </w:rPr>
              <w:t>P2_7</w:t>
            </w:r>
          </w:p>
        </w:tc>
        <w:tc>
          <w:tcPr>
            <w:tcW w:w="1371" w:type="dxa"/>
            <w:tcBorders>
              <w:left w:val="single" w:sz="8" w:space="0" w:color="4F81BD" w:themeColor="accent1"/>
            </w:tcBorders>
          </w:tcPr>
          <w:p w:rsidR="00034D62" w:rsidRPr="00BA054F" w:rsidRDefault="00034D62" w:rsidP="00B651C5">
            <w:pPr>
              <w:widowControl/>
              <w:jc w:val="left"/>
              <w:cnfStyle w:val="000000100000"/>
              <w:rPr>
                <w:sz w:val="16"/>
              </w:rPr>
            </w:pPr>
            <w:r w:rsidRPr="00BA054F">
              <w:rPr>
                <w:rFonts w:hint="eastAsia"/>
                <w:sz w:val="16"/>
              </w:rPr>
              <w:t>P2_7</w:t>
            </w:r>
          </w:p>
        </w:tc>
      </w:tr>
      <w:tr w:rsidR="00034D62" w:rsidTr="00522CF4">
        <w:tc>
          <w:tcPr>
            <w:cnfStyle w:val="001000000000"/>
            <w:tcW w:w="872" w:type="dxa"/>
            <w:tcBorders>
              <w:right w:val="single" w:sz="8" w:space="0" w:color="4F81BD" w:themeColor="accent1"/>
            </w:tcBorders>
          </w:tcPr>
          <w:p w:rsidR="00034D62" w:rsidRPr="00BA054F" w:rsidRDefault="00034D62" w:rsidP="00FF08D2">
            <w:pPr>
              <w:widowControl/>
              <w:jc w:val="center"/>
              <w:rPr>
                <w:sz w:val="16"/>
              </w:rPr>
            </w:pPr>
            <w:r w:rsidRPr="00BA054F">
              <w:rPr>
                <w:rFonts w:hint="eastAsia"/>
                <w:sz w:val="16"/>
              </w:rPr>
              <w:t>50</w:t>
            </w:r>
          </w:p>
        </w:tc>
        <w:tc>
          <w:tcPr>
            <w:tcW w:w="1225" w:type="dxa"/>
            <w:tcBorders>
              <w:left w:val="single" w:sz="8" w:space="0" w:color="4F81BD" w:themeColor="accent1"/>
              <w:right w:val="single" w:sz="8" w:space="0" w:color="4F81BD" w:themeColor="accent1"/>
            </w:tcBorders>
          </w:tcPr>
          <w:p w:rsidR="00034D62" w:rsidRPr="00BA054F" w:rsidRDefault="00034D62" w:rsidP="00B651C5">
            <w:pPr>
              <w:widowControl/>
              <w:jc w:val="center"/>
              <w:cnfStyle w:val="000000000000"/>
              <w:rPr>
                <w:sz w:val="16"/>
              </w:rPr>
            </w:pPr>
            <w:r w:rsidRPr="00BA054F">
              <w:rPr>
                <w:rFonts w:hint="eastAsia"/>
                <w:sz w:val="16"/>
              </w:rPr>
              <w:t>CASEL4</w:t>
            </w:r>
          </w:p>
        </w:tc>
        <w:tc>
          <w:tcPr>
            <w:tcW w:w="1295"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p>
        </w:tc>
        <w:tc>
          <w:tcPr>
            <w:tcW w:w="1467"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r w:rsidRPr="00BA054F">
              <w:rPr>
                <w:rFonts w:hint="eastAsia"/>
                <w:sz w:val="16"/>
              </w:rPr>
              <w:t>P1_27</w:t>
            </w:r>
          </w:p>
        </w:tc>
        <w:tc>
          <w:tcPr>
            <w:tcW w:w="1460"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r w:rsidRPr="00BA054F">
              <w:rPr>
                <w:rFonts w:hint="eastAsia"/>
                <w:sz w:val="16"/>
              </w:rPr>
              <w:t>P2_8</w:t>
            </w:r>
          </w:p>
        </w:tc>
        <w:tc>
          <w:tcPr>
            <w:tcW w:w="1371" w:type="dxa"/>
            <w:tcBorders>
              <w:left w:val="single" w:sz="8" w:space="0" w:color="4F81BD" w:themeColor="accent1"/>
            </w:tcBorders>
          </w:tcPr>
          <w:p w:rsidR="00034D62" w:rsidRPr="00BA054F" w:rsidRDefault="00034D62" w:rsidP="00B651C5">
            <w:pPr>
              <w:widowControl/>
              <w:jc w:val="left"/>
              <w:cnfStyle w:val="000000000000"/>
              <w:rPr>
                <w:sz w:val="16"/>
              </w:rPr>
            </w:pPr>
            <w:r w:rsidRPr="00BA054F">
              <w:rPr>
                <w:rFonts w:hint="eastAsia"/>
                <w:sz w:val="16"/>
              </w:rPr>
              <w:t>P2_8</w:t>
            </w:r>
          </w:p>
        </w:tc>
      </w:tr>
      <w:tr w:rsidR="00034D62" w:rsidTr="00522CF4">
        <w:trPr>
          <w:cnfStyle w:val="000000100000"/>
        </w:trPr>
        <w:tc>
          <w:tcPr>
            <w:cnfStyle w:val="001000000000"/>
            <w:tcW w:w="872" w:type="dxa"/>
            <w:tcBorders>
              <w:right w:val="single" w:sz="8" w:space="0" w:color="4F81BD" w:themeColor="accent1"/>
            </w:tcBorders>
          </w:tcPr>
          <w:p w:rsidR="00034D62" w:rsidRPr="00BA054F" w:rsidRDefault="00034D62" w:rsidP="00FF08D2">
            <w:pPr>
              <w:widowControl/>
              <w:jc w:val="center"/>
              <w:rPr>
                <w:sz w:val="16"/>
              </w:rPr>
            </w:pPr>
            <w:r w:rsidRPr="00BA054F">
              <w:rPr>
                <w:rFonts w:hint="eastAsia"/>
                <w:sz w:val="16"/>
              </w:rPr>
              <w:t>51</w:t>
            </w:r>
          </w:p>
        </w:tc>
        <w:tc>
          <w:tcPr>
            <w:tcW w:w="1225" w:type="dxa"/>
            <w:tcBorders>
              <w:left w:val="single" w:sz="8" w:space="0" w:color="4F81BD" w:themeColor="accent1"/>
              <w:right w:val="single" w:sz="8" w:space="0" w:color="4F81BD" w:themeColor="accent1"/>
            </w:tcBorders>
          </w:tcPr>
          <w:p w:rsidR="00034D62" w:rsidRPr="00BA054F" w:rsidRDefault="00034D62" w:rsidP="00B651C5">
            <w:pPr>
              <w:widowControl/>
              <w:jc w:val="center"/>
              <w:cnfStyle w:val="000000100000"/>
              <w:rPr>
                <w:sz w:val="16"/>
              </w:rPr>
            </w:pPr>
            <w:r w:rsidRPr="00BA054F">
              <w:rPr>
                <w:rFonts w:hint="eastAsia"/>
                <w:sz w:val="16"/>
              </w:rPr>
              <w:t>CASEL5</w:t>
            </w:r>
          </w:p>
        </w:tc>
        <w:tc>
          <w:tcPr>
            <w:tcW w:w="1295"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p>
        </w:tc>
        <w:tc>
          <w:tcPr>
            <w:tcW w:w="1467"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r w:rsidRPr="00BA054F">
              <w:rPr>
                <w:rFonts w:hint="eastAsia"/>
                <w:sz w:val="16"/>
              </w:rPr>
              <w:t>P1_28</w:t>
            </w:r>
          </w:p>
        </w:tc>
        <w:tc>
          <w:tcPr>
            <w:tcW w:w="1460"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r w:rsidRPr="00BA054F">
              <w:rPr>
                <w:rFonts w:hint="eastAsia"/>
                <w:sz w:val="16"/>
              </w:rPr>
              <w:t>P2_9</w:t>
            </w:r>
          </w:p>
        </w:tc>
        <w:tc>
          <w:tcPr>
            <w:tcW w:w="1371" w:type="dxa"/>
            <w:tcBorders>
              <w:left w:val="single" w:sz="8" w:space="0" w:color="4F81BD" w:themeColor="accent1"/>
            </w:tcBorders>
          </w:tcPr>
          <w:p w:rsidR="00034D62" w:rsidRPr="00BA054F" w:rsidRDefault="00034D62" w:rsidP="00B651C5">
            <w:pPr>
              <w:widowControl/>
              <w:jc w:val="left"/>
              <w:cnfStyle w:val="000000100000"/>
              <w:rPr>
                <w:sz w:val="16"/>
              </w:rPr>
            </w:pPr>
            <w:r w:rsidRPr="00BA054F">
              <w:rPr>
                <w:rFonts w:hint="eastAsia"/>
                <w:sz w:val="16"/>
              </w:rPr>
              <w:t>P2_10</w:t>
            </w:r>
          </w:p>
        </w:tc>
      </w:tr>
      <w:tr w:rsidR="00034D62" w:rsidTr="00522CF4">
        <w:tc>
          <w:tcPr>
            <w:cnfStyle w:val="001000000000"/>
            <w:tcW w:w="872" w:type="dxa"/>
            <w:tcBorders>
              <w:right w:val="single" w:sz="8" w:space="0" w:color="4F81BD" w:themeColor="accent1"/>
            </w:tcBorders>
          </w:tcPr>
          <w:p w:rsidR="00034D62" w:rsidRPr="00BA054F" w:rsidRDefault="00034D62" w:rsidP="00FF08D2">
            <w:pPr>
              <w:widowControl/>
              <w:jc w:val="center"/>
              <w:rPr>
                <w:sz w:val="16"/>
              </w:rPr>
            </w:pPr>
            <w:r w:rsidRPr="00BA054F">
              <w:rPr>
                <w:rFonts w:hint="eastAsia"/>
                <w:sz w:val="16"/>
              </w:rPr>
              <w:t>52</w:t>
            </w:r>
          </w:p>
        </w:tc>
        <w:tc>
          <w:tcPr>
            <w:tcW w:w="1225" w:type="dxa"/>
            <w:tcBorders>
              <w:left w:val="single" w:sz="8" w:space="0" w:color="4F81BD" w:themeColor="accent1"/>
              <w:right w:val="single" w:sz="8" w:space="0" w:color="4F81BD" w:themeColor="accent1"/>
            </w:tcBorders>
          </w:tcPr>
          <w:p w:rsidR="00034D62" w:rsidRPr="00BA054F" w:rsidRDefault="00034D62" w:rsidP="00B651C5">
            <w:pPr>
              <w:widowControl/>
              <w:jc w:val="center"/>
              <w:cnfStyle w:val="000000000000"/>
              <w:rPr>
                <w:sz w:val="16"/>
              </w:rPr>
            </w:pPr>
            <w:r w:rsidRPr="00BA054F">
              <w:rPr>
                <w:rFonts w:hint="eastAsia"/>
                <w:sz w:val="16"/>
              </w:rPr>
              <w:t>CASEL6</w:t>
            </w:r>
          </w:p>
        </w:tc>
        <w:tc>
          <w:tcPr>
            <w:tcW w:w="1295"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p>
        </w:tc>
        <w:tc>
          <w:tcPr>
            <w:tcW w:w="1467"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r w:rsidRPr="00BA054F">
              <w:rPr>
                <w:rFonts w:hint="eastAsia"/>
                <w:sz w:val="16"/>
              </w:rPr>
              <w:t>P1_31</w:t>
            </w:r>
          </w:p>
        </w:tc>
        <w:tc>
          <w:tcPr>
            <w:tcW w:w="1460"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000000"/>
              <w:rPr>
                <w:sz w:val="16"/>
              </w:rPr>
            </w:pPr>
            <w:r w:rsidRPr="00BA054F">
              <w:rPr>
                <w:rFonts w:hint="eastAsia"/>
                <w:sz w:val="16"/>
              </w:rPr>
              <w:t>P2_10</w:t>
            </w:r>
          </w:p>
        </w:tc>
        <w:tc>
          <w:tcPr>
            <w:tcW w:w="1371" w:type="dxa"/>
            <w:tcBorders>
              <w:left w:val="single" w:sz="8" w:space="0" w:color="4F81BD" w:themeColor="accent1"/>
            </w:tcBorders>
          </w:tcPr>
          <w:p w:rsidR="00034D62" w:rsidRPr="00BA054F" w:rsidRDefault="00034D62" w:rsidP="00B651C5">
            <w:pPr>
              <w:widowControl/>
              <w:jc w:val="left"/>
              <w:cnfStyle w:val="000000000000"/>
              <w:rPr>
                <w:sz w:val="16"/>
              </w:rPr>
            </w:pPr>
            <w:r w:rsidRPr="00BA054F">
              <w:rPr>
                <w:rFonts w:hint="eastAsia"/>
                <w:sz w:val="16"/>
              </w:rPr>
              <w:t>P2_11</w:t>
            </w:r>
          </w:p>
        </w:tc>
      </w:tr>
      <w:tr w:rsidR="00034D62" w:rsidTr="00522CF4">
        <w:trPr>
          <w:cnfStyle w:val="000000100000"/>
        </w:trPr>
        <w:tc>
          <w:tcPr>
            <w:cnfStyle w:val="001000000000"/>
            <w:tcW w:w="872" w:type="dxa"/>
            <w:tcBorders>
              <w:right w:val="single" w:sz="8" w:space="0" w:color="4F81BD" w:themeColor="accent1"/>
            </w:tcBorders>
          </w:tcPr>
          <w:p w:rsidR="00034D62" w:rsidRPr="00BA054F" w:rsidRDefault="00034D62" w:rsidP="00FF08D2">
            <w:pPr>
              <w:widowControl/>
              <w:jc w:val="center"/>
              <w:rPr>
                <w:sz w:val="16"/>
              </w:rPr>
            </w:pPr>
            <w:r w:rsidRPr="00BA054F">
              <w:rPr>
                <w:rFonts w:hint="eastAsia"/>
                <w:sz w:val="16"/>
              </w:rPr>
              <w:t>53</w:t>
            </w:r>
          </w:p>
        </w:tc>
        <w:tc>
          <w:tcPr>
            <w:tcW w:w="1225" w:type="dxa"/>
            <w:tcBorders>
              <w:left w:val="single" w:sz="8" w:space="0" w:color="4F81BD" w:themeColor="accent1"/>
              <w:right w:val="single" w:sz="8" w:space="0" w:color="4F81BD" w:themeColor="accent1"/>
            </w:tcBorders>
          </w:tcPr>
          <w:p w:rsidR="00034D62" w:rsidRPr="00BA054F" w:rsidRDefault="00034D62" w:rsidP="00B651C5">
            <w:pPr>
              <w:widowControl/>
              <w:jc w:val="center"/>
              <w:cnfStyle w:val="000000100000"/>
              <w:rPr>
                <w:sz w:val="16"/>
              </w:rPr>
            </w:pPr>
            <w:r w:rsidRPr="00BA054F">
              <w:rPr>
                <w:rFonts w:hint="eastAsia"/>
                <w:sz w:val="16"/>
              </w:rPr>
              <w:t>CASEL7</w:t>
            </w:r>
          </w:p>
        </w:tc>
        <w:tc>
          <w:tcPr>
            <w:tcW w:w="1295"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p>
        </w:tc>
        <w:tc>
          <w:tcPr>
            <w:tcW w:w="1467"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r w:rsidRPr="00BA054F">
              <w:rPr>
                <w:rFonts w:hint="eastAsia"/>
                <w:sz w:val="16"/>
              </w:rPr>
              <w:t>P1_16</w:t>
            </w:r>
          </w:p>
        </w:tc>
        <w:tc>
          <w:tcPr>
            <w:tcW w:w="1460"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p>
        </w:tc>
        <w:tc>
          <w:tcPr>
            <w:tcW w:w="1371" w:type="dxa"/>
            <w:tcBorders>
              <w:left w:val="single" w:sz="8" w:space="0" w:color="4F81BD" w:themeColor="accent1"/>
              <w:right w:val="single" w:sz="8" w:space="0" w:color="4F81BD" w:themeColor="accent1"/>
            </w:tcBorders>
          </w:tcPr>
          <w:p w:rsidR="00034D62" w:rsidRPr="00BA054F" w:rsidRDefault="00034D62" w:rsidP="00B651C5">
            <w:pPr>
              <w:widowControl/>
              <w:jc w:val="left"/>
              <w:cnfStyle w:val="000000100000"/>
              <w:rPr>
                <w:sz w:val="16"/>
              </w:rPr>
            </w:pPr>
            <w:r w:rsidRPr="00BA054F">
              <w:rPr>
                <w:rFonts w:hint="eastAsia"/>
                <w:sz w:val="16"/>
              </w:rPr>
              <w:t>P3_3</w:t>
            </w:r>
          </w:p>
        </w:tc>
        <w:tc>
          <w:tcPr>
            <w:tcW w:w="1371" w:type="dxa"/>
            <w:tcBorders>
              <w:left w:val="single" w:sz="8" w:space="0" w:color="4F81BD" w:themeColor="accent1"/>
            </w:tcBorders>
          </w:tcPr>
          <w:p w:rsidR="00034D62" w:rsidRPr="00BA054F" w:rsidRDefault="00034D62" w:rsidP="00B651C5">
            <w:pPr>
              <w:widowControl/>
              <w:jc w:val="left"/>
              <w:cnfStyle w:val="000000100000"/>
              <w:rPr>
                <w:sz w:val="16"/>
              </w:rPr>
            </w:pPr>
            <w:r w:rsidRPr="00BA054F">
              <w:rPr>
                <w:rFonts w:hint="eastAsia"/>
                <w:sz w:val="16"/>
              </w:rPr>
              <w:t>P2_12</w:t>
            </w:r>
          </w:p>
        </w:tc>
      </w:tr>
      <w:tr w:rsidR="00034D62" w:rsidTr="00034D62">
        <w:tc>
          <w:tcPr>
            <w:cnfStyle w:val="001000000000"/>
            <w:tcW w:w="872" w:type="dxa"/>
            <w:tcBorders>
              <w:right w:val="single" w:sz="8" w:space="0" w:color="4F81BD" w:themeColor="accent1"/>
            </w:tcBorders>
            <w:shd w:val="clear" w:color="auto" w:fill="D9D9D9" w:themeFill="background1" w:themeFillShade="D9"/>
          </w:tcPr>
          <w:p w:rsidR="00034D62" w:rsidRPr="00BA054F" w:rsidRDefault="00034D62" w:rsidP="00FF08D2">
            <w:pPr>
              <w:widowControl/>
              <w:jc w:val="center"/>
              <w:rPr>
                <w:sz w:val="16"/>
              </w:rPr>
            </w:pPr>
            <w:r w:rsidRPr="00BA054F">
              <w:rPr>
                <w:rFonts w:hint="eastAsia"/>
                <w:sz w:val="16"/>
              </w:rPr>
              <w:t>54</w:t>
            </w:r>
          </w:p>
        </w:tc>
        <w:tc>
          <w:tcPr>
            <w:tcW w:w="1225" w:type="dxa"/>
            <w:tcBorders>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rsidP="00FF08D2">
            <w:pPr>
              <w:widowControl/>
              <w:jc w:val="center"/>
              <w:cnfStyle w:val="000000000000"/>
              <w:rPr>
                <w:sz w:val="16"/>
              </w:rPr>
            </w:pPr>
            <w:r>
              <w:rPr>
                <w:rFonts w:hint="eastAsia"/>
                <w:sz w:val="16"/>
              </w:rPr>
              <w:t>-</w:t>
            </w:r>
          </w:p>
        </w:tc>
        <w:tc>
          <w:tcPr>
            <w:tcW w:w="1295" w:type="dxa"/>
            <w:tcBorders>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467" w:type="dxa"/>
            <w:tcBorders>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1001D7">
            <w:pPr>
              <w:widowControl/>
              <w:jc w:val="left"/>
              <w:cnfStyle w:val="000000000000"/>
              <w:rPr>
                <w:sz w:val="16"/>
              </w:rPr>
            </w:pPr>
            <w:r>
              <w:rPr>
                <w:rFonts w:hint="eastAsia"/>
                <w:sz w:val="16"/>
              </w:rPr>
              <w:t>GND</w:t>
            </w:r>
          </w:p>
        </w:tc>
        <w:tc>
          <w:tcPr>
            <w:tcW w:w="1460" w:type="dxa"/>
            <w:tcBorders>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p>
        </w:tc>
        <w:tc>
          <w:tcPr>
            <w:tcW w:w="1371" w:type="dxa"/>
            <w:tcBorders>
              <w:left w:val="single" w:sz="8" w:space="0" w:color="4F81BD" w:themeColor="accent1"/>
              <w:bottom w:val="single" w:sz="8" w:space="0" w:color="4F81BD" w:themeColor="accent1"/>
              <w:right w:val="single" w:sz="8" w:space="0" w:color="4F81BD" w:themeColor="accent1"/>
            </w:tcBorders>
            <w:shd w:val="clear" w:color="auto" w:fill="D9D9D9" w:themeFill="background1" w:themeFillShade="D9"/>
          </w:tcPr>
          <w:p w:rsidR="00034D62" w:rsidRPr="00BA054F" w:rsidRDefault="00561A0A">
            <w:pPr>
              <w:widowControl/>
              <w:jc w:val="left"/>
              <w:cnfStyle w:val="000000000000"/>
              <w:rPr>
                <w:sz w:val="16"/>
              </w:rPr>
            </w:pPr>
            <w:r>
              <w:rPr>
                <w:rFonts w:hint="eastAsia"/>
                <w:sz w:val="16"/>
              </w:rPr>
              <w:t>GND</w:t>
            </w:r>
          </w:p>
        </w:tc>
        <w:tc>
          <w:tcPr>
            <w:tcW w:w="1371" w:type="dxa"/>
            <w:tcBorders>
              <w:left w:val="single" w:sz="8" w:space="0" w:color="4F81BD" w:themeColor="accent1"/>
            </w:tcBorders>
            <w:shd w:val="clear" w:color="auto" w:fill="D9D9D9" w:themeFill="background1" w:themeFillShade="D9"/>
          </w:tcPr>
          <w:p w:rsidR="00034D62" w:rsidRPr="00BA054F" w:rsidRDefault="00034D62">
            <w:pPr>
              <w:widowControl/>
              <w:jc w:val="left"/>
              <w:cnfStyle w:val="000000000000"/>
              <w:rPr>
                <w:sz w:val="16"/>
              </w:rPr>
            </w:pPr>
            <w:r>
              <w:rPr>
                <w:rFonts w:hint="eastAsia"/>
                <w:sz w:val="16"/>
              </w:rPr>
              <w:t>GND</w:t>
            </w:r>
          </w:p>
        </w:tc>
      </w:tr>
    </w:tbl>
    <w:p w:rsidR="00600DF9" w:rsidRDefault="00600DF9">
      <w:pPr>
        <w:widowControl/>
        <w:jc w:val="left"/>
        <w:rPr>
          <w:rFonts w:asciiTheme="majorHAnsi" w:eastAsiaTheme="majorEastAsia" w:hAnsiTheme="majorHAnsi" w:cstheme="majorBidi"/>
        </w:rPr>
      </w:pPr>
      <w:r>
        <w:br w:type="page"/>
      </w:r>
    </w:p>
    <w:p w:rsidR="00A5505B" w:rsidRDefault="00A5505B" w:rsidP="008949A3">
      <w:pPr>
        <w:pStyle w:val="1"/>
        <w:spacing w:before="360" w:after="180"/>
      </w:pPr>
      <w:bookmarkStart w:id="29" w:name="_Toc299481730"/>
      <w:r>
        <w:rPr>
          <w:rFonts w:hint="eastAsia"/>
        </w:rPr>
        <w:lastRenderedPageBreak/>
        <w:t>ライブラリ</w:t>
      </w:r>
      <w:bookmarkEnd w:id="29"/>
    </w:p>
    <w:p w:rsidR="00A5505B" w:rsidRDefault="00A5505B" w:rsidP="00A5505B">
      <w:pPr>
        <w:pStyle w:val="2"/>
        <w:spacing w:before="360" w:after="180"/>
        <w:ind w:left="525" w:right="105"/>
      </w:pPr>
      <w:bookmarkStart w:id="30" w:name="_Toc299481731"/>
      <w:r>
        <w:rPr>
          <w:rFonts w:hint="eastAsia"/>
        </w:rPr>
        <w:t>ディスプレイ</w:t>
      </w:r>
      <w:bookmarkEnd w:id="30"/>
    </w:p>
    <w:p w:rsidR="00A5505B" w:rsidRDefault="00A5505B" w:rsidP="00A5505B">
      <w:pPr>
        <w:pStyle w:val="20"/>
        <w:ind w:left="105" w:right="105"/>
      </w:pPr>
      <w:r>
        <w:rPr>
          <w:rFonts w:hint="eastAsia"/>
        </w:rPr>
        <w:t>ディスプレイを制御するAPIです。</w:t>
      </w:r>
    </w:p>
    <w:p w:rsidR="00A5505B" w:rsidRDefault="00A5505B" w:rsidP="00A5505B">
      <w:pPr>
        <w:pStyle w:val="2"/>
        <w:spacing w:before="360" w:after="180"/>
        <w:ind w:left="525" w:right="105"/>
      </w:pPr>
      <w:bookmarkStart w:id="31" w:name="_Toc299481732"/>
      <w:r>
        <w:rPr>
          <w:rFonts w:hint="eastAsia"/>
        </w:rPr>
        <w:t>スイッチ</w:t>
      </w:r>
      <w:bookmarkEnd w:id="31"/>
    </w:p>
    <w:p w:rsidR="00A5505B" w:rsidRDefault="00A5505B" w:rsidP="00A5505B">
      <w:pPr>
        <w:pStyle w:val="20"/>
        <w:ind w:left="105" w:right="105"/>
      </w:pPr>
      <w:r>
        <w:rPr>
          <w:rFonts w:hint="eastAsia"/>
        </w:rPr>
        <w:t>スイッチを制御するAPIです。</w:t>
      </w:r>
    </w:p>
    <w:p w:rsidR="00A5505B" w:rsidRDefault="00A5505B" w:rsidP="00A5505B">
      <w:pPr>
        <w:pStyle w:val="2"/>
        <w:spacing w:before="360" w:after="180"/>
        <w:ind w:left="525" w:right="105"/>
      </w:pPr>
      <w:bookmarkStart w:id="32" w:name="_Toc299481733"/>
      <w:r>
        <w:rPr>
          <w:rFonts w:hint="eastAsia"/>
        </w:rPr>
        <w:t>照度センサ</w:t>
      </w:r>
      <w:bookmarkEnd w:id="32"/>
    </w:p>
    <w:p w:rsidR="00A5505B" w:rsidRDefault="00A5505B" w:rsidP="00A5505B">
      <w:pPr>
        <w:pStyle w:val="20"/>
        <w:ind w:left="105" w:right="105"/>
      </w:pPr>
      <w:r>
        <w:rPr>
          <w:rFonts w:hint="eastAsia"/>
        </w:rPr>
        <w:t>照度センサを制御するAPIです。</w:t>
      </w:r>
    </w:p>
    <w:p w:rsidR="00A5505B" w:rsidRDefault="00A5505B" w:rsidP="00A5505B">
      <w:pPr>
        <w:pStyle w:val="2"/>
        <w:spacing w:before="360" w:after="180"/>
        <w:ind w:left="525" w:right="105"/>
      </w:pPr>
      <w:bookmarkStart w:id="33" w:name="_Toc299481734"/>
      <w:r>
        <w:rPr>
          <w:rFonts w:hint="eastAsia"/>
        </w:rPr>
        <w:t>赤外線リモコン</w:t>
      </w:r>
      <w:bookmarkEnd w:id="33"/>
    </w:p>
    <w:p w:rsidR="00A5505B" w:rsidRPr="001A5729" w:rsidRDefault="00A5505B" w:rsidP="00A5505B">
      <w:pPr>
        <w:pStyle w:val="20"/>
        <w:ind w:left="105" w:right="105"/>
      </w:pPr>
      <w:r>
        <w:rPr>
          <w:rFonts w:hint="eastAsia"/>
        </w:rPr>
        <w:t>赤外線リモコンを制御するAPIです。</w:t>
      </w:r>
    </w:p>
    <w:p w:rsidR="00A5505B" w:rsidRDefault="00A5505B">
      <w:pPr>
        <w:widowControl/>
        <w:jc w:val="left"/>
        <w:rPr>
          <w:rFonts w:hAnsiTheme="majorHAnsi" w:cstheme="majorBidi"/>
          <w:sz w:val="24"/>
          <w:szCs w:val="24"/>
        </w:rPr>
      </w:pPr>
      <w:r>
        <w:br w:type="page"/>
      </w:r>
    </w:p>
    <w:p w:rsidR="008949A3" w:rsidRDefault="00A5505B" w:rsidP="008949A3">
      <w:pPr>
        <w:pStyle w:val="1"/>
        <w:spacing w:before="360" w:after="180"/>
      </w:pPr>
      <w:bookmarkStart w:id="34" w:name="_Toc299481735"/>
      <w:r>
        <w:rPr>
          <w:rFonts w:hint="eastAsia"/>
        </w:rPr>
        <w:lastRenderedPageBreak/>
        <w:t>アプリケーション</w:t>
      </w:r>
      <w:bookmarkEnd w:id="34"/>
    </w:p>
    <w:p w:rsidR="008949A3" w:rsidRDefault="008949A3" w:rsidP="00B96B60">
      <w:pPr>
        <w:pStyle w:val="a0"/>
      </w:pPr>
      <w:proofErr w:type="spellStart"/>
      <w:r>
        <w:rPr>
          <w:rFonts w:hint="eastAsia"/>
        </w:rPr>
        <w:t>LPCXpresso</w:t>
      </w:r>
      <w:proofErr w:type="spellEnd"/>
      <w:r>
        <w:rPr>
          <w:rFonts w:hint="eastAsia"/>
        </w:rPr>
        <w:t xml:space="preserve"> Clockの</w:t>
      </w:r>
      <w:r w:rsidR="00A5505B">
        <w:rPr>
          <w:rFonts w:hint="eastAsia"/>
        </w:rPr>
        <w:t>アプリケーション</w:t>
      </w:r>
      <w:r>
        <w:rPr>
          <w:rFonts w:hint="eastAsia"/>
        </w:rPr>
        <w:t>は、</w:t>
      </w:r>
      <w:r w:rsidR="00A5505B">
        <w:rPr>
          <w:rFonts w:hint="eastAsia"/>
        </w:rPr>
        <w:t>複数の実装方法を提供しています。</w:t>
      </w:r>
    </w:p>
    <w:p w:rsidR="005F6683" w:rsidRDefault="005F6683" w:rsidP="005F6683">
      <w:pPr>
        <w:pStyle w:val="2"/>
        <w:spacing w:before="360" w:after="180"/>
        <w:ind w:left="525" w:right="105"/>
      </w:pPr>
      <w:bookmarkStart w:id="35" w:name="_Toc299481736"/>
      <w:r>
        <w:rPr>
          <w:rFonts w:hint="eastAsia"/>
        </w:rPr>
        <w:t>アプリケーション - ベアメタル版</w:t>
      </w:r>
      <w:bookmarkEnd w:id="35"/>
    </w:p>
    <w:p w:rsidR="00A5505B" w:rsidRPr="00A5505B" w:rsidRDefault="00A5505B" w:rsidP="00A5505B">
      <w:pPr>
        <w:pStyle w:val="20"/>
        <w:ind w:left="105" w:right="105"/>
      </w:pPr>
      <w:r>
        <w:rPr>
          <w:rFonts w:hint="eastAsia"/>
        </w:rPr>
        <w:t>CMSISベースのアプリケーションで、OSを使わないバージョンです。</w:t>
      </w:r>
    </w:p>
    <w:p w:rsidR="00B96B60" w:rsidRDefault="005F6683" w:rsidP="005F6683">
      <w:pPr>
        <w:pStyle w:val="2"/>
        <w:spacing w:before="360" w:after="180"/>
        <w:ind w:left="525" w:right="105"/>
      </w:pPr>
      <w:bookmarkStart w:id="36" w:name="_Toc299481737"/>
      <w:r>
        <w:rPr>
          <w:rFonts w:hint="eastAsia"/>
        </w:rPr>
        <w:t xml:space="preserve">アプリケーション - </w:t>
      </w:r>
      <w:proofErr w:type="spellStart"/>
      <w:r>
        <w:rPr>
          <w:rFonts w:hint="eastAsia"/>
        </w:rPr>
        <w:t>FreeRTOS</w:t>
      </w:r>
      <w:proofErr w:type="spellEnd"/>
      <w:r>
        <w:rPr>
          <w:rFonts w:hint="eastAsia"/>
        </w:rPr>
        <w:t>版</w:t>
      </w:r>
      <w:bookmarkEnd w:id="36"/>
    </w:p>
    <w:p w:rsidR="00A5505B" w:rsidRDefault="00A5505B" w:rsidP="00A5505B">
      <w:pPr>
        <w:pStyle w:val="20"/>
        <w:ind w:left="105" w:right="105"/>
      </w:pPr>
      <w:proofErr w:type="spellStart"/>
      <w:r>
        <w:rPr>
          <w:rFonts w:hint="eastAsia"/>
        </w:rPr>
        <w:t>FreeRTOS</w:t>
      </w:r>
      <w:proofErr w:type="spellEnd"/>
      <w:r>
        <w:rPr>
          <w:rFonts w:hint="eastAsia"/>
        </w:rPr>
        <w:t>を使ったアプリケーションです。</w:t>
      </w:r>
    </w:p>
    <w:p w:rsidR="00A5505B" w:rsidRPr="00A5505B" w:rsidRDefault="00A5505B" w:rsidP="00A5505B">
      <w:pPr>
        <w:pStyle w:val="3"/>
        <w:spacing w:before="360" w:after="180"/>
        <w:ind w:left="735" w:right="315"/>
      </w:pPr>
      <w:bookmarkStart w:id="37" w:name="_Toc299481738"/>
      <w:r>
        <w:rPr>
          <w:rFonts w:hint="eastAsia"/>
        </w:rPr>
        <w:t>タスクコミュニケーション図</w:t>
      </w:r>
      <w:bookmarkEnd w:id="37"/>
    </w:p>
    <w:p w:rsidR="00B96B60" w:rsidRDefault="005F6683" w:rsidP="00B96B60">
      <w:pPr>
        <w:pStyle w:val="2"/>
        <w:spacing w:before="360" w:after="180"/>
        <w:ind w:left="525" w:right="105"/>
      </w:pPr>
      <w:bookmarkStart w:id="38" w:name="_Toc299481739"/>
      <w:r>
        <w:rPr>
          <w:rFonts w:hint="eastAsia"/>
        </w:rPr>
        <w:t>アプリケーション - TOPPERS/ASP版</w:t>
      </w:r>
      <w:bookmarkEnd w:id="38"/>
    </w:p>
    <w:p w:rsidR="00A5505B" w:rsidRDefault="00A5505B" w:rsidP="00A5505B">
      <w:pPr>
        <w:pStyle w:val="20"/>
        <w:ind w:left="105" w:right="105"/>
      </w:pPr>
      <w:r>
        <w:rPr>
          <w:rFonts w:hint="eastAsia"/>
        </w:rPr>
        <w:t>TOPPERS/ASPを使ったアプリケーションです。</w:t>
      </w:r>
    </w:p>
    <w:p w:rsidR="00A5505B" w:rsidRPr="00A5505B" w:rsidRDefault="00A5505B" w:rsidP="00A5505B">
      <w:pPr>
        <w:pStyle w:val="3"/>
        <w:spacing w:before="360" w:after="180"/>
        <w:ind w:left="735" w:right="315"/>
      </w:pPr>
      <w:bookmarkStart w:id="39" w:name="_Toc299481740"/>
      <w:r>
        <w:rPr>
          <w:rFonts w:hint="eastAsia"/>
        </w:rPr>
        <w:t>タスクコミュニケーション図</w:t>
      </w:r>
      <w:bookmarkEnd w:id="39"/>
    </w:p>
    <w:p w:rsidR="008949A3" w:rsidRDefault="008949A3" w:rsidP="008949A3">
      <w:r>
        <w:br w:type="page"/>
      </w:r>
    </w:p>
    <w:p w:rsidR="006E13C8" w:rsidRDefault="006E13C8">
      <w:pPr>
        <w:widowControl/>
        <w:jc w:val="left"/>
      </w:pPr>
      <w:bookmarkStart w:id="40" w:name="_Toc299481741"/>
    </w:p>
    <w:p w:rsidR="006E13C8" w:rsidRDefault="006E13C8">
      <w:pPr>
        <w:widowControl/>
        <w:jc w:val="left"/>
      </w:pPr>
    </w:p>
    <w:p w:rsidR="006E13C8" w:rsidRDefault="006E13C8">
      <w:pPr>
        <w:widowControl/>
        <w:jc w:val="left"/>
      </w:pPr>
    </w:p>
    <w:p w:rsidR="006E13C8" w:rsidRDefault="006E13C8">
      <w:pPr>
        <w:widowControl/>
        <w:jc w:val="left"/>
      </w:pPr>
    </w:p>
    <w:p w:rsidR="006E13C8" w:rsidRDefault="006E13C8">
      <w:pPr>
        <w:widowControl/>
        <w:jc w:val="left"/>
      </w:pPr>
    </w:p>
    <w:p w:rsidR="006E13C8" w:rsidRDefault="006E13C8">
      <w:pPr>
        <w:widowControl/>
        <w:jc w:val="left"/>
      </w:pPr>
    </w:p>
    <w:p w:rsidR="006E13C8" w:rsidRDefault="006E13C8">
      <w:pPr>
        <w:widowControl/>
        <w:jc w:val="left"/>
      </w:pPr>
    </w:p>
    <w:p w:rsidR="006E13C8" w:rsidRDefault="006E13C8">
      <w:pPr>
        <w:widowControl/>
        <w:jc w:val="left"/>
      </w:pPr>
    </w:p>
    <w:p w:rsidR="006E13C8" w:rsidRDefault="006E13C8" w:rsidP="006E13C8">
      <w:pPr>
        <w:pStyle w:val="af3"/>
      </w:pPr>
      <w:r>
        <w:rPr>
          <w:rFonts w:hint="eastAsia"/>
        </w:rPr>
        <w:drawing>
          <wp:inline distT="0" distB="0" distL="0" distR="0">
            <wp:extent cx="6645910" cy="4982357"/>
            <wp:effectExtent l="19050" t="0" r="2540" b="0"/>
            <wp:docPr id="2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srcRect/>
                    <a:stretch>
                      <a:fillRect/>
                    </a:stretch>
                  </pic:blipFill>
                  <pic:spPr bwMode="auto">
                    <a:xfrm>
                      <a:off x="0" y="0"/>
                      <a:ext cx="6645910" cy="4982357"/>
                    </a:xfrm>
                    <a:prstGeom prst="rect">
                      <a:avLst/>
                    </a:prstGeom>
                    <a:noFill/>
                    <a:ln w="9525">
                      <a:noFill/>
                      <a:miter lim="800000"/>
                      <a:headEnd/>
                      <a:tailEnd/>
                    </a:ln>
                  </pic:spPr>
                </pic:pic>
              </a:graphicData>
            </a:graphic>
          </wp:inline>
        </w:drawing>
      </w:r>
    </w:p>
    <w:p w:rsidR="006E13C8" w:rsidRDefault="006E13C8">
      <w:pPr>
        <w:widowControl/>
        <w:jc w:val="left"/>
      </w:pPr>
    </w:p>
    <w:p w:rsidR="006E13C8" w:rsidRDefault="006E13C8">
      <w:pPr>
        <w:widowControl/>
        <w:jc w:val="left"/>
      </w:pPr>
    </w:p>
    <w:p w:rsidR="006E13C8" w:rsidRDefault="006E13C8">
      <w:pPr>
        <w:widowControl/>
        <w:jc w:val="left"/>
      </w:pPr>
      <w:r>
        <w:br w:type="page"/>
      </w:r>
    </w:p>
    <w:p w:rsidR="008949A3" w:rsidRDefault="008949A3" w:rsidP="008949A3">
      <w:pPr>
        <w:pStyle w:val="1"/>
        <w:spacing w:before="360" w:after="180"/>
      </w:pPr>
      <w:r>
        <w:rPr>
          <w:rFonts w:hint="eastAsia"/>
        </w:rPr>
        <w:lastRenderedPageBreak/>
        <w:t>応用事例</w:t>
      </w:r>
      <w:bookmarkEnd w:id="40"/>
    </w:p>
    <w:p w:rsidR="005F6683" w:rsidRPr="005F6683" w:rsidRDefault="005F6683" w:rsidP="005F6683">
      <w:pPr>
        <w:pStyle w:val="a0"/>
      </w:pPr>
      <w:r>
        <w:rPr>
          <w:rFonts w:hint="eastAsia"/>
        </w:rPr>
        <w:t>ここではユーザ拡張ピンを使った応用事例を挙げます。</w:t>
      </w:r>
    </w:p>
    <w:p w:rsidR="00561A0A" w:rsidRDefault="00561A0A" w:rsidP="00561A0A">
      <w:pPr>
        <w:pStyle w:val="2"/>
        <w:spacing w:before="360" w:after="180"/>
        <w:ind w:left="525" w:right="105"/>
      </w:pPr>
      <w:bookmarkStart w:id="41" w:name="_Toc299481742"/>
      <w:r>
        <w:rPr>
          <w:rFonts w:hint="eastAsia"/>
        </w:rPr>
        <w:t>目覚まし時計</w:t>
      </w:r>
      <w:bookmarkEnd w:id="41"/>
    </w:p>
    <w:p w:rsidR="00561A0A" w:rsidRDefault="00561A0A" w:rsidP="00561A0A">
      <w:pPr>
        <w:pStyle w:val="20"/>
        <w:ind w:left="105" w:right="105"/>
      </w:pPr>
      <w:r>
        <w:rPr>
          <w:rFonts w:hint="eastAsia"/>
        </w:rPr>
        <w:t>ブザーなど音声を発生するデバイスを接続すれば、目覚まし時計にする事ができます。</w:t>
      </w:r>
    </w:p>
    <w:p w:rsidR="00561A0A" w:rsidRDefault="00561A0A" w:rsidP="00561A0A">
      <w:pPr>
        <w:pStyle w:val="20"/>
        <w:ind w:left="105" w:right="105"/>
      </w:pPr>
      <w:r>
        <w:rPr>
          <w:rFonts w:hint="eastAsia"/>
        </w:rPr>
        <w:t>普段はリビング用のオシャレなディジタル時計として使用し、夜になると目覚まし時計に変身です。</w:t>
      </w:r>
    </w:p>
    <w:p w:rsidR="00561A0A" w:rsidRDefault="00561A0A" w:rsidP="00561A0A">
      <w:pPr>
        <w:pStyle w:val="20"/>
        <w:ind w:left="105" w:right="105"/>
      </w:pPr>
      <w:r>
        <w:rPr>
          <w:rFonts w:hint="eastAsia"/>
        </w:rPr>
        <w:t>赤外線リモコンによる操作に対応すれば、壁に取り付けた状態でも、本棚に飾った状態でも簡単に操作することができます。</w:t>
      </w:r>
    </w:p>
    <w:p w:rsidR="00580DD8" w:rsidRDefault="00580DD8" w:rsidP="00580DD8">
      <w:pPr>
        <w:pStyle w:val="20"/>
        <w:ind w:left="105" w:right="105"/>
      </w:pPr>
      <w:r>
        <w:rPr>
          <w:rFonts w:hint="eastAsia"/>
        </w:rPr>
        <w:t>一部の</w:t>
      </w:r>
      <w:proofErr w:type="spellStart"/>
      <w:r>
        <w:rPr>
          <w:rFonts w:hint="eastAsia"/>
        </w:rPr>
        <w:t>LPCXpresso</w:t>
      </w:r>
      <w:proofErr w:type="spellEnd"/>
      <w:r>
        <w:rPr>
          <w:rFonts w:hint="eastAsia"/>
        </w:rPr>
        <w:t>には、リアルタイムクロックのバックアップ用バッテリ端子が装備されています。この端子にバックアップ用バッテリを取り付けておけば、電源遮断時でも時刻を刻み続けてくれます。</w:t>
      </w:r>
    </w:p>
    <w:p w:rsidR="00561A0A" w:rsidRDefault="00561A0A" w:rsidP="00561A0A">
      <w:pPr>
        <w:pStyle w:val="2"/>
        <w:spacing w:before="360" w:after="180"/>
        <w:ind w:left="525" w:right="105"/>
      </w:pPr>
      <w:bookmarkStart w:id="42" w:name="_Toc299481743"/>
      <w:r>
        <w:rPr>
          <w:rFonts w:hint="eastAsia"/>
        </w:rPr>
        <w:t>温湿度計</w:t>
      </w:r>
      <w:bookmarkEnd w:id="42"/>
    </w:p>
    <w:p w:rsidR="00561A0A" w:rsidRDefault="00561A0A" w:rsidP="00561A0A">
      <w:pPr>
        <w:pStyle w:val="20"/>
        <w:ind w:left="105" w:right="105"/>
      </w:pPr>
      <w:r>
        <w:rPr>
          <w:rFonts w:hint="eastAsia"/>
        </w:rPr>
        <w:t>センサデバイスを接続することができるのも</w:t>
      </w:r>
      <w:proofErr w:type="spellStart"/>
      <w:r>
        <w:rPr>
          <w:rFonts w:hint="eastAsia"/>
        </w:rPr>
        <w:t>LPCXpresso</w:t>
      </w:r>
      <w:proofErr w:type="spellEnd"/>
      <w:r>
        <w:rPr>
          <w:rFonts w:hint="eastAsia"/>
        </w:rPr>
        <w:t xml:space="preserve"> Clockの特徴です。温度センサを取り付ければ温度計として、湿度センサを取り付ければ湿度計として使用することができます。時刻と温度や湿度を切り替えながら表示すれば、実用的なアイテムになること間違いありません。</w:t>
      </w:r>
    </w:p>
    <w:p w:rsidR="008949A3" w:rsidRDefault="008949A3" w:rsidP="0071465C">
      <w:pPr>
        <w:pStyle w:val="2"/>
        <w:spacing w:before="360" w:after="180"/>
        <w:ind w:left="525" w:right="105"/>
      </w:pPr>
      <w:bookmarkStart w:id="43" w:name="_Toc299481744"/>
      <w:r>
        <w:rPr>
          <w:rFonts w:hint="eastAsia"/>
        </w:rPr>
        <w:t>GPS時計</w:t>
      </w:r>
      <w:bookmarkEnd w:id="43"/>
    </w:p>
    <w:p w:rsidR="008949A3" w:rsidRDefault="008949A3" w:rsidP="00B96B60">
      <w:pPr>
        <w:pStyle w:val="20"/>
        <w:ind w:left="105" w:right="105"/>
      </w:pPr>
      <w:r>
        <w:rPr>
          <w:rFonts w:hint="eastAsia"/>
        </w:rPr>
        <w:t>GPSはGlobal Positioning Systemの略で人工衛星から発射される電波を受信して位置情報を得ることのできるシステムの総称です。人工衛星から受信可能な情報の中には時刻情報も含まれます。この時刻情報は一般的な時計よりも精度が高いものになっています。</w:t>
      </w:r>
    </w:p>
    <w:p w:rsidR="00DF2810" w:rsidRDefault="008949A3" w:rsidP="00561A0A">
      <w:pPr>
        <w:pStyle w:val="20"/>
        <w:ind w:left="105" w:right="105"/>
      </w:pPr>
      <w:r>
        <w:rPr>
          <w:rFonts w:hint="eastAsia"/>
        </w:rPr>
        <w:t>近年、GPSモジュールが安価になり、マイコンとの接続も非常に容易になってきました。特にUARTやI2Cなどで接続することのできるGPSモジュールは、</w:t>
      </w:r>
      <w:proofErr w:type="spellStart"/>
      <w:r>
        <w:rPr>
          <w:rFonts w:hint="eastAsia"/>
        </w:rPr>
        <w:t>LPCXpresso</w:t>
      </w:r>
      <w:proofErr w:type="spellEnd"/>
      <w:r>
        <w:rPr>
          <w:rFonts w:hint="eastAsia"/>
        </w:rPr>
        <w:t xml:space="preserve"> Clockでも使用可能です。</w:t>
      </w:r>
    </w:p>
    <w:p w:rsidR="00561A0A" w:rsidRDefault="005A1F36" w:rsidP="005A1F36">
      <w:pPr>
        <w:pStyle w:val="2"/>
        <w:spacing w:before="360" w:after="180"/>
        <w:ind w:left="525" w:right="105"/>
      </w:pPr>
      <w:bookmarkStart w:id="44" w:name="_Toc299481745"/>
      <w:r>
        <w:rPr>
          <w:rFonts w:hint="eastAsia"/>
        </w:rPr>
        <w:t>九九練習装置</w:t>
      </w:r>
      <w:bookmarkEnd w:id="44"/>
    </w:p>
    <w:p w:rsidR="005A1F36" w:rsidRDefault="005A1F36" w:rsidP="005A1F36">
      <w:pPr>
        <w:pStyle w:val="20"/>
        <w:ind w:left="105" w:right="105"/>
      </w:pPr>
      <w:r>
        <w:rPr>
          <w:rFonts w:hint="eastAsia"/>
        </w:rPr>
        <w:t>３つの数値を表示可能なデバイスとして用い、九九練習装置への応用も可能です。</w:t>
      </w:r>
    </w:p>
    <w:p w:rsidR="00A5505B" w:rsidRDefault="00580DD8" w:rsidP="00580DD8">
      <w:pPr>
        <w:pStyle w:val="2"/>
        <w:spacing w:before="360" w:after="180"/>
        <w:ind w:left="525" w:right="105"/>
      </w:pPr>
      <w:bookmarkStart w:id="45" w:name="_Toc299481746"/>
      <w:r>
        <w:rPr>
          <w:rFonts w:hint="eastAsia"/>
        </w:rPr>
        <w:t>ストップウォッチ</w:t>
      </w:r>
      <w:bookmarkEnd w:id="45"/>
    </w:p>
    <w:p w:rsidR="00580DD8" w:rsidRPr="00580DD8" w:rsidRDefault="00580DD8" w:rsidP="00580DD8">
      <w:pPr>
        <w:pStyle w:val="20"/>
        <w:ind w:left="105" w:right="105"/>
      </w:pPr>
      <w:r>
        <w:rPr>
          <w:rFonts w:hint="eastAsia"/>
        </w:rPr>
        <w:t>もちろんストップウォッチ機能を追加することも可能です。</w:t>
      </w:r>
    </w:p>
    <w:p w:rsidR="00A5505B" w:rsidRDefault="00A5505B" w:rsidP="005F6683">
      <w:pPr>
        <w:pStyle w:val="20"/>
        <w:ind w:left="105" w:right="105"/>
      </w:pPr>
    </w:p>
    <w:p w:rsidR="00A5505B" w:rsidRDefault="00A5505B" w:rsidP="005F6683">
      <w:pPr>
        <w:pStyle w:val="20"/>
        <w:ind w:left="105" w:right="105"/>
        <w:sectPr w:rsidR="00A5505B" w:rsidSect="00A5505B">
          <w:headerReference w:type="default" r:id="rId37"/>
          <w:footerReference w:type="default" r:id="rId38"/>
          <w:type w:val="oddPage"/>
          <w:pgSz w:w="11906" w:h="16838"/>
          <w:pgMar w:top="720" w:right="720" w:bottom="720" w:left="720" w:header="454" w:footer="454" w:gutter="0"/>
          <w:cols w:space="425"/>
          <w:docGrid w:type="lines" w:linePitch="360"/>
        </w:sectPr>
      </w:pPr>
    </w:p>
    <w:p w:rsidR="000366C2" w:rsidRDefault="008B3CA5" w:rsidP="000366C2">
      <w:pPr>
        <w:pStyle w:val="af3"/>
      </w:pPr>
      <w:r>
        <w:rPr>
          <w:rFonts w:hint="eastAsia"/>
        </w:rPr>
        <w:lastRenderedPageBreak/>
        <w:drawing>
          <wp:inline distT="0" distB="0" distL="0" distR="0">
            <wp:extent cx="9772650" cy="6534150"/>
            <wp:effectExtent l="1905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srcRect/>
                    <a:stretch>
                      <a:fillRect/>
                    </a:stretch>
                  </pic:blipFill>
                  <pic:spPr bwMode="auto">
                    <a:xfrm>
                      <a:off x="0" y="0"/>
                      <a:ext cx="9772650" cy="6534150"/>
                    </a:xfrm>
                    <a:prstGeom prst="rect">
                      <a:avLst/>
                    </a:prstGeom>
                    <a:noFill/>
                    <a:ln w="9525">
                      <a:noFill/>
                      <a:miter lim="800000"/>
                      <a:headEnd/>
                      <a:tailEnd/>
                    </a:ln>
                  </pic:spPr>
                </pic:pic>
              </a:graphicData>
            </a:graphic>
          </wp:inline>
        </w:drawing>
      </w:r>
    </w:p>
    <w:p w:rsidR="000366C2" w:rsidRDefault="000366C2" w:rsidP="000366C2">
      <w:pPr>
        <w:pStyle w:val="af3"/>
      </w:pPr>
    </w:p>
    <w:p w:rsidR="000366C2" w:rsidRDefault="000366C2" w:rsidP="000366C2">
      <w:pPr>
        <w:pStyle w:val="af3"/>
      </w:pPr>
    </w:p>
    <w:p w:rsidR="000366C2" w:rsidRDefault="000366C2" w:rsidP="000366C2">
      <w:pPr>
        <w:pStyle w:val="af3"/>
      </w:pPr>
    </w:p>
    <w:p w:rsidR="000366C2" w:rsidRDefault="000366C2" w:rsidP="000366C2">
      <w:pPr>
        <w:pStyle w:val="af3"/>
      </w:pPr>
    </w:p>
    <w:p w:rsidR="000366C2" w:rsidRDefault="000366C2" w:rsidP="000366C2">
      <w:pPr>
        <w:pStyle w:val="af3"/>
      </w:pPr>
    </w:p>
    <w:p w:rsidR="000366C2" w:rsidRDefault="000366C2" w:rsidP="000366C2">
      <w:pPr>
        <w:pStyle w:val="af3"/>
      </w:pPr>
    </w:p>
    <w:p w:rsidR="000366C2" w:rsidRDefault="000366C2" w:rsidP="000366C2">
      <w:pPr>
        <w:pStyle w:val="af3"/>
      </w:pPr>
    </w:p>
    <w:p w:rsidR="000366C2" w:rsidRDefault="000366C2" w:rsidP="000366C2">
      <w:pPr>
        <w:pStyle w:val="af3"/>
      </w:pPr>
    </w:p>
    <w:p w:rsidR="000366C2" w:rsidRDefault="000366C2" w:rsidP="000366C2">
      <w:pPr>
        <w:pStyle w:val="af3"/>
      </w:pPr>
    </w:p>
    <w:p w:rsidR="000366C2" w:rsidRDefault="000366C2" w:rsidP="000366C2">
      <w:pPr>
        <w:pStyle w:val="af3"/>
      </w:pPr>
    </w:p>
    <w:p w:rsidR="000366C2" w:rsidRDefault="000366C2" w:rsidP="000366C2">
      <w:pPr>
        <w:pStyle w:val="af3"/>
      </w:pPr>
      <w:r>
        <w:drawing>
          <wp:inline distT="0" distB="0" distL="0" distR="0">
            <wp:extent cx="8715375" cy="2190750"/>
            <wp:effectExtent l="19050" t="0" r="9525" b="0"/>
            <wp:docPr id="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8715375" cy="2190750"/>
                    </a:xfrm>
                    <a:prstGeom prst="rect">
                      <a:avLst/>
                    </a:prstGeom>
                    <a:noFill/>
                    <a:ln w="9525">
                      <a:noFill/>
                      <a:miter lim="800000"/>
                      <a:headEnd/>
                      <a:tailEnd/>
                    </a:ln>
                  </pic:spPr>
                </pic:pic>
              </a:graphicData>
            </a:graphic>
          </wp:inline>
        </w:drawing>
      </w:r>
    </w:p>
    <w:p w:rsidR="007C3B4D" w:rsidRDefault="007C3B4D" w:rsidP="000366C2">
      <w:pPr>
        <w:pStyle w:val="af3"/>
      </w:pPr>
    </w:p>
    <w:p w:rsidR="00A5505B" w:rsidRDefault="00A5505B" w:rsidP="000366C2">
      <w:pPr>
        <w:pStyle w:val="af3"/>
      </w:pPr>
    </w:p>
    <w:p w:rsidR="00A5505B" w:rsidRDefault="00A5505B" w:rsidP="000366C2">
      <w:pPr>
        <w:pStyle w:val="af3"/>
        <w:sectPr w:rsidR="00A5505B" w:rsidSect="00A5505B">
          <w:pgSz w:w="16838" w:h="11906" w:orient="landscape"/>
          <w:pgMar w:top="720" w:right="720" w:bottom="720" w:left="720" w:header="454" w:footer="454" w:gutter="0"/>
          <w:cols w:space="425"/>
          <w:docGrid w:type="lines" w:linePitch="360"/>
        </w:sectPr>
      </w:pPr>
    </w:p>
    <w:p w:rsidR="00A40CE5" w:rsidRDefault="00A40CE5" w:rsidP="002F1E03">
      <w:pPr>
        <w:pStyle w:val="1"/>
        <w:spacing w:before="360" w:after="180"/>
      </w:pPr>
      <w:bookmarkStart w:id="46" w:name="_Toc299481747"/>
      <w:r>
        <w:rPr>
          <w:rFonts w:hint="eastAsia"/>
        </w:rPr>
        <w:lastRenderedPageBreak/>
        <w:t>部品表</w:t>
      </w:r>
      <w:bookmarkEnd w:id="46"/>
    </w:p>
    <w:p w:rsidR="002F1E03" w:rsidRPr="002F1E03" w:rsidRDefault="002F1E03" w:rsidP="002F1E03">
      <w:pPr>
        <w:pStyle w:val="a0"/>
      </w:pPr>
    </w:p>
    <w:tbl>
      <w:tblPr>
        <w:tblW w:w="8558" w:type="dxa"/>
        <w:tblInd w:w="666" w:type="dxa"/>
        <w:tblCellMar>
          <w:left w:w="99" w:type="dxa"/>
          <w:right w:w="99" w:type="dxa"/>
        </w:tblCellMar>
        <w:tblLook w:val="04A0"/>
      </w:tblPr>
      <w:tblGrid>
        <w:gridCol w:w="694"/>
        <w:gridCol w:w="2500"/>
        <w:gridCol w:w="2700"/>
        <w:gridCol w:w="3100"/>
      </w:tblGrid>
      <w:tr w:rsidR="00A40CE5" w:rsidRPr="00A40CE5" w:rsidTr="002F1E03">
        <w:trPr>
          <w:trHeight w:val="285"/>
        </w:trPr>
        <w:tc>
          <w:tcPr>
            <w:tcW w:w="258" w:type="dxa"/>
            <w:tcBorders>
              <w:top w:val="single" w:sz="12" w:space="0" w:color="95B3D7"/>
              <w:left w:val="single" w:sz="12" w:space="0" w:color="95B3D7"/>
              <w:bottom w:val="single" w:sz="4" w:space="0" w:color="95B3D7"/>
              <w:right w:val="single" w:sz="4" w:space="0" w:color="95B3D7"/>
            </w:tcBorders>
            <w:shd w:val="clear" w:color="4F81BD" w:fill="4F81BD"/>
            <w:noWrap/>
            <w:vAlign w:val="center"/>
            <w:hideMark/>
          </w:tcPr>
          <w:p w:rsidR="00A40CE5" w:rsidRPr="00A40CE5" w:rsidRDefault="00A40CE5" w:rsidP="00A40CE5">
            <w:pPr>
              <w:widowControl/>
              <w:jc w:val="left"/>
              <w:rPr>
                <w:rFonts w:ascii="ＭＳ Ｐゴシック" w:eastAsia="ＭＳ Ｐゴシック" w:hAnsi="ＭＳ Ｐゴシック" w:cs="ＭＳ Ｐゴシック"/>
                <w:b/>
                <w:bCs/>
                <w:color w:val="FFFFFF"/>
                <w:kern w:val="0"/>
                <w:sz w:val="22"/>
                <w:szCs w:val="22"/>
              </w:rPr>
            </w:pPr>
            <w:r w:rsidRPr="00A40CE5">
              <w:rPr>
                <w:rFonts w:ascii="ＭＳ Ｐゴシック" w:eastAsia="ＭＳ Ｐゴシック" w:hAnsi="ＭＳ Ｐゴシック" w:cs="ＭＳ Ｐゴシック" w:hint="eastAsia"/>
                <w:b/>
                <w:bCs/>
                <w:color w:val="FFFFFF"/>
                <w:kern w:val="0"/>
                <w:sz w:val="22"/>
                <w:szCs w:val="22"/>
              </w:rPr>
              <w:t>Part</w:t>
            </w:r>
          </w:p>
        </w:tc>
        <w:tc>
          <w:tcPr>
            <w:tcW w:w="2500" w:type="dxa"/>
            <w:tcBorders>
              <w:top w:val="single" w:sz="12" w:space="0" w:color="95B3D7"/>
              <w:left w:val="nil"/>
              <w:bottom w:val="single" w:sz="4" w:space="0" w:color="95B3D7"/>
              <w:right w:val="single" w:sz="4" w:space="0" w:color="95B3D7"/>
            </w:tcBorders>
            <w:shd w:val="clear" w:color="4F81BD" w:fill="4F81BD"/>
            <w:noWrap/>
            <w:vAlign w:val="center"/>
            <w:hideMark/>
          </w:tcPr>
          <w:p w:rsidR="00A40CE5" w:rsidRPr="00A40CE5" w:rsidRDefault="00A40CE5" w:rsidP="00A40CE5">
            <w:pPr>
              <w:widowControl/>
              <w:jc w:val="left"/>
              <w:rPr>
                <w:rFonts w:ascii="ＭＳ Ｐゴシック" w:eastAsia="ＭＳ Ｐゴシック" w:hAnsi="ＭＳ Ｐゴシック" w:cs="ＭＳ Ｐゴシック"/>
                <w:b/>
                <w:bCs/>
                <w:color w:val="FFFFFF"/>
                <w:kern w:val="0"/>
                <w:sz w:val="22"/>
                <w:szCs w:val="22"/>
              </w:rPr>
            </w:pPr>
            <w:r w:rsidRPr="00A40CE5">
              <w:rPr>
                <w:rFonts w:ascii="ＭＳ Ｐゴシック" w:eastAsia="ＭＳ Ｐゴシック" w:hAnsi="ＭＳ Ｐゴシック" w:cs="ＭＳ Ｐゴシック" w:hint="eastAsia"/>
                <w:b/>
                <w:bCs/>
                <w:color w:val="FFFFFF"/>
                <w:kern w:val="0"/>
                <w:sz w:val="22"/>
                <w:szCs w:val="22"/>
              </w:rPr>
              <w:t>Value</w:t>
            </w:r>
          </w:p>
        </w:tc>
        <w:tc>
          <w:tcPr>
            <w:tcW w:w="2700" w:type="dxa"/>
            <w:tcBorders>
              <w:top w:val="single" w:sz="12" w:space="0" w:color="95B3D7"/>
              <w:left w:val="nil"/>
              <w:bottom w:val="single" w:sz="4" w:space="0" w:color="95B3D7"/>
              <w:right w:val="single" w:sz="4" w:space="0" w:color="95B3D7"/>
            </w:tcBorders>
            <w:shd w:val="clear" w:color="4F81BD" w:fill="4F81BD"/>
            <w:noWrap/>
            <w:vAlign w:val="center"/>
            <w:hideMark/>
          </w:tcPr>
          <w:p w:rsidR="00A40CE5" w:rsidRPr="00A40CE5" w:rsidRDefault="00A40CE5" w:rsidP="00A40CE5">
            <w:pPr>
              <w:widowControl/>
              <w:jc w:val="left"/>
              <w:rPr>
                <w:rFonts w:ascii="ＭＳ Ｐゴシック" w:eastAsia="ＭＳ Ｐゴシック" w:hAnsi="ＭＳ Ｐゴシック" w:cs="ＭＳ Ｐゴシック"/>
                <w:b/>
                <w:bCs/>
                <w:color w:val="FFFFFF"/>
                <w:kern w:val="0"/>
                <w:sz w:val="22"/>
                <w:szCs w:val="22"/>
              </w:rPr>
            </w:pPr>
            <w:r w:rsidRPr="00A40CE5">
              <w:rPr>
                <w:rFonts w:ascii="ＭＳ Ｐゴシック" w:eastAsia="ＭＳ Ｐゴシック" w:hAnsi="ＭＳ Ｐゴシック" w:cs="ＭＳ Ｐゴシック" w:hint="eastAsia"/>
                <w:b/>
                <w:bCs/>
                <w:color w:val="FFFFFF"/>
                <w:kern w:val="0"/>
                <w:sz w:val="22"/>
                <w:szCs w:val="22"/>
              </w:rPr>
              <w:t>Device</w:t>
            </w:r>
          </w:p>
        </w:tc>
        <w:tc>
          <w:tcPr>
            <w:tcW w:w="3100" w:type="dxa"/>
            <w:tcBorders>
              <w:top w:val="single" w:sz="12" w:space="0" w:color="95B3D7"/>
              <w:left w:val="nil"/>
              <w:bottom w:val="single" w:sz="4" w:space="0" w:color="95B3D7"/>
              <w:right w:val="single" w:sz="12" w:space="0" w:color="95B3D7"/>
            </w:tcBorders>
            <w:shd w:val="clear" w:color="4F81BD" w:fill="4F81BD"/>
            <w:noWrap/>
            <w:vAlign w:val="center"/>
            <w:hideMark/>
          </w:tcPr>
          <w:p w:rsidR="00A40CE5" w:rsidRPr="00A40CE5" w:rsidRDefault="00A40CE5" w:rsidP="00A40CE5">
            <w:pPr>
              <w:widowControl/>
              <w:jc w:val="left"/>
              <w:rPr>
                <w:rFonts w:ascii="ＭＳ Ｐゴシック" w:eastAsia="ＭＳ Ｐゴシック" w:hAnsi="ＭＳ Ｐゴシック" w:cs="ＭＳ Ｐゴシック"/>
                <w:b/>
                <w:bCs/>
                <w:color w:val="FFFFFF"/>
                <w:kern w:val="0"/>
                <w:sz w:val="22"/>
                <w:szCs w:val="22"/>
              </w:rPr>
            </w:pPr>
            <w:r w:rsidRPr="00A40CE5">
              <w:rPr>
                <w:rFonts w:ascii="ＭＳ Ｐゴシック" w:eastAsia="ＭＳ Ｐゴシック" w:hAnsi="ＭＳ Ｐゴシック" w:cs="ＭＳ Ｐゴシック" w:hint="eastAsia"/>
                <w:b/>
                <w:bCs/>
                <w:color w:val="FFFFFF"/>
                <w:kern w:val="0"/>
                <w:sz w:val="22"/>
                <w:szCs w:val="22"/>
              </w:rPr>
              <w:t>Package</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C1</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C-USC0805</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C0805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C2</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C-USC0805</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C0805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C3</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CPOL-US153CLV-0505</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153CLV-0505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C4</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CPOL-US153CLV-0505</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153CLV-0505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D1</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A-551UB</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A-551UB</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A-551UB</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D2</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A-551UB</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A-551UB</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A-551UB</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D3</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A-551UB</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A-551UB</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A-551UB</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D4</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A-551UB</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A-551UB</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A-551UB</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D5</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A-551UB</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A-551UB</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A-551UB</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D6</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A-551UB</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A-551UB</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A-551UB</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F1</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TE5</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TE5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H1</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MOUNT-HOLE2.8</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MOUNT-HOLE2.8</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2,8</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H2</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MOUNT-HOLE2.8</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MOUNT-HOLE2.8</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2,8</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H3</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MOUNT-HOLE2.8</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MOUNT-HOLE2.8</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2,8</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H4</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MOUNT-HOLE2.8</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MOUNT-HOLE2.8</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2,8</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JP1</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PINHD-1X2</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1X02</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JP2</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PINHD-1X8</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1X08</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JP3</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PINHD-1X8</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1X08</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JP4</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PINHD-1X16</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1X16</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JP5</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PINHD-1X16</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1X16</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JP6</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PINHD-1X8</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1X08</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JP7</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PINHD-1X8</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1X08</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LED1</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LEDCHIPLED_0603</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CHIPLED_0603</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LED2</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LEDCHIPLED_0603</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CHIPLED_0603</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LED3</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LEDCHIPLED_0603</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CHIPLED_0603</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LED4</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LEDCHIPLED_0603</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CHIPLED_0603</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LED5</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LEDCHIPLED_0603</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CHIPLED_0603</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LED6</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LEDCHIPLED_0603</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CHIPLED_0603</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LED7</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LEDCHIPLED_0603</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CHIPLED_0603</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LED8</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LEDCHIPLED_0603</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CHIPLED_0603</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10K</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R1005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R2</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10K</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R1005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R3</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10K</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R1005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R4</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10K</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R1005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lastRenderedPageBreak/>
              <w:t>R5</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10K</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R1005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R6</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10K</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R1005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R7</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10K</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R1005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R8</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10K</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R1005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R9</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10K</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R1005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R10</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10K</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R1005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R11</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10K</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R1005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R12</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10K</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R1005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R13</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10K</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R1005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R14</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270</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R1005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R15</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270</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R1005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R16</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270</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R1005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R17</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270</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R1005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R18</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270</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R1005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R19</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270</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R1005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R20</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270</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R1005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R21</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270</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R1005</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SW1</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DTSM-3</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DTSM-3</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SW2</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DTSM-3</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DTSM-3</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SW3</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DTSM-3</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DTSM-3</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SW4</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DTSM-3</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DTSM-3</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U1</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TD62783</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TD62783</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SOP18-P-375-1.27</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U2</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LPCXPRESSO-LPC1769</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LPCXPRESSO-LPC1769</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LPCXPRESSO</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U3</w:t>
            </w:r>
          </w:p>
        </w:tc>
        <w:tc>
          <w:tcPr>
            <w:tcW w:w="25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NJL7502L</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NJL7502L</w:t>
            </w:r>
          </w:p>
        </w:tc>
        <w:tc>
          <w:tcPr>
            <w:tcW w:w="310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LED3MM</w:t>
            </w:r>
          </w:p>
        </w:tc>
      </w:tr>
      <w:tr w:rsidR="00A40CE5" w:rsidRPr="00A40CE5" w:rsidTr="002F1E03">
        <w:trPr>
          <w:trHeight w:val="270"/>
        </w:trPr>
        <w:tc>
          <w:tcPr>
            <w:tcW w:w="258"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U4</w:t>
            </w:r>
          </w:p>
        </w:tc>
        <w:tc>
          <w:tcPr>
            <w:tcW w:w="25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PL-IRM2121-A538</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PL-IRM2121-A538</w:t>
            </w:r>
          </w:p>
        </w:tc>
        <w:tc>
          <w:tcPr>
            <w:tcW w:w="310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PL-IRM2121-A538</w:t>
            </w:r>
          </w:p>
        </w:tc>
      </w:tr>
      <w:tr w:rsidR="00A40CE5" w:rsidRPr="00A40CE5" w:rsidTr="002F1E03">
        <w:trPr>
          <w:trHeight w:val="285"/>
        </w:trPr>
        <w:tc>
          <w:tcPr>
            <w:tcW w:w="258" w:type="dxa"/>
            <w:tcBorders>
              <w:top w:val="nil"/>
              <w:left w:val="single" w:sz="12" w:space="0" w:color="95B3D7"/>
              <w:bottom w:val="single" w:sz="12"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U5</w:t>
            </w:r>
          </w:p>
        </w:tc>
        <w:tc>
          <w:tcPr>
            <w:tcW w:w="2500" w:type="dxa"/>
            <w:tcBorders>
              <w:top w:val="nil"/>
              <w:left w:val="nil"/>
              <w:bottom w:val="single" w:sz="12"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TD62083</w:t>
            </w:r>
          </w:p>
        </w:tc>
        <w:tc>
          <w:tcPr>
            <w:tcW w:w="2700" w:type="dxa"/>
            <w:tcBorders>
              <w:top w:val="nil"/>
              <w:left w:val="nil"/>
              <w:bottom w:val="single" w:sz="12"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TD62083</w:t>
            </w:r>
          </w:p>
        </w:tc>
        <w:tc>
          <w:tcPr>
            <w:tcW w:w="3100" w:type="dxa"/>
            <w:tcBorders>
              <w:top w:val="nil"/>
              <w:left w:val="nil"/>
              <w:bottom w:val="single" w:sz="12"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SOP18-P-375-1.27</w:t>
            </w:r>
          </w:p>
        </w:tc>
      </w:tr>
    </w:tbl>
    <w:p w:rsidR="00A40CE5" w:rsidRDefault="00A40CE5" w:rsidP="00A40CE5">
      <w:pPr>
        <w:widowControl/>
        <w:jc w:val="left"/>
        <w:sectPr w:rsidR="00A40CE5" w:rsidSect="00A5505B">
          <w:pgSz w:w="11906" w:h="16838"/>
          <w:pgMar w:top="720" w:right="720" w:bottom="720" w:left="720" w:header="851" w:footer="992" w:gutter="0"/>
          <w:cols w:space="425"/>
          <w:docGrid w:type="lines" w:linePitch="360"/>
        </w:sectPr>
      </w:pPr>
    </w:p>
    <w:p w:rsidR="00A40CE5" w:rsidRDefault="00A40CE5" w:rsidP="002F1E03">
      <w:pPr>
        <w:pStyle w:val="1"/>
        <w:spacing w:before="360" w:after="180"/>
      </w:pPr>
      <w:bookmarkStart w:id="47" w:name="_Toc299481748"/>
      <w:r>
        <w:rPr>
          <w:rFonts w:hint="eastAsia"/>
        </w:rPr>
        <w:lastRenderedPageBreak/>
        <w:t>部品表</w:t>
      </w:r>
      <w:bookmarkEnd w:id="47"/>
    </w:p>
    <w:p w:rsidR="00A40CE5" w:rsidRDefault="00A40CE5" w:rsidP="00C45285"/>
    <w:tbl>
      <w:tblPr>
        <w:tblW w:w="11980" w:type="dxa"/>
        <w:tblInd w:w="1706" w:type="dxa"/>
        <w:tblCellMar>
          <w:left w:w="99" w:type="dxa"/>
          <w:right w:w="99" w:type="dxa"/>
        </w:tblCellMar>
        <w:tblLook w:val="04A0"/>
      </w:tblPr>
      <w:tblGrid>
        <w:gridCol w:w="840"/>
        <w:gridCol w:w="2700"/>
        <w:gridCol w:w="2760"/>
        <w:gridCol w:w="5680"/>
      </w:tblGrid>
      <w:tr w:rsidR="00A40CE5" w:rsidRPr="00A40CE5" w:rsidTr="002F1E03">
        <w:trPr>
          <w:trHeight w:val="285"/>
        </w:trPr>
        <w:tc>
          <w:tcPr>
            <w:tcW w:w="840" w:type="dxa"/>
            <w:tcBorders>
              <w:top w:val="single" w:sz="12" w:space="0" w:color="95B3D7"/>
              <w:left w:val="single" w:sz="12" w:space="0" w:color="95B3D7"/>
              <w:bottom w:val="single" w:sz="4" w:space="0" w:color="95B3D7"/>
              <w:right w:val="single" w:sz="4" w:space="0" w:color="95B3D7"/>
            </w:tcBorders>
            <w:shd w:val="clear" w:color="4F81BD" w:fill="4F81BD"/>
            <w:noWrap/>
            <w:vAlign w:val="center"/>
            <w:hideMark/>
          </w:tcPr>
          <w:p w:rsidR="00A40CE5" w:rsidRPr="00A40CE5" w:rsidRDefault="00A40CE5" w:rsidP="00A40CE5">
            <w:pPr>
              <w:widowControl/>
              <w:jc w:val="left"/>
              <w:rPr>
                <w:rFonts w:ascii="ＭＳ Ｐゴシック" w:eastAsia="ＭＳ Ｐゴシック" w:hAnsi="ＭＳ Ｐゴシック" w:cs="ＭＳ Ｐゴシック"/>
                <w:b/>
                <w:bCs/>
                <w:color w:val="FFFFFF"/>
                <w:kern w:val="0"/>
                <w:sz w:val="22"/>
                <w:szCs w:val="22"/>
              </w:rPr>
            </w:pPr>
            <w:r w:rsidRPr="00A40CE5">
              <w:rPr>
                <w:rFonts w:ascii="ＭＳ Ｐゴシック" w:eastAsia="ＭＳ Ｐゴシック" w:hAnsi="ＭＳ Ｐゴシック" w:cs="ＭＳ Ｐゴシック" w:hint="eastAsia"/>
                <w:b/>
                <w:bCs/>
                <w:color w:val="FFFFFF"/>
                <w:kern w:val="0"/>
                <w:sz w:val="22"/>
                <w:szCs w:val="22"/>
              </w:rPr>
              <w:t>Qty</w:t>
            </w:r>
          </w:p>
        </w:tc>
        <w:tc>
          <w:tcPr>
            <w:tcW w:w="2700" w:type="dxa"/>
            <w:tcBorders>
              <w:top w:val="single" w:sz="12" w:space="0" w:color="95B3D7"/>
              <w:left w:val="nil"/>
              <w:bottom w:val="single" w:sz="4" w:space="0" w:color="95B3D7"/>
              <w:right w:val="single" w:sz="4" w:space="0" w:color="95B3D7"/>
            </w:tcBorders>
            <w:shd w:val="clear" w:color="4F81BD" w:fill="4F81BD"/>
            <w:noWrap/>
            <w:vAlign w:val="center"/>
            <w:hideMark/>
          </w:tcPr>
          <w:p w:rsidR="00A40CE5" w:rsidRPr="00A40CE5" w:rsidRDefault="00A40CE5" w:rsidP="00A40CE5">
            <w:pPr>
              <w:widowControl/>
              <w:jc w:val="left"/>
              <w:rPr>
                <w:rFonts w:ascii="ＭＳ Ｐゴシック" w:eastAsia="ＭＳ Ｐゴシック" w:hAnsi="ＭＳ Ｐゴシック" w:cs="ＭＳ Ｐゴシック"/>
                <w:b/>
                <w:bCs/>
                <w:color w:val="FFFFFF"/>
                <w:kern w:val="0"/>
                <w:sz w:val="22"/>
                <w:szCs w:val="22"/>
              </w:rPr>
            </w:pPr>
            <w:r w:rsidRPr="00A40CE5">
              <w:rPr>
                <w:rFonts w:ascii="ＭＳ Ｐゴシック" w:eastAsia="ＭＳ Ｐゴシック" w:hAnsi="ＭＳ Ｐゴシック" w:cs="ＭＳ Ｐゴシック" w:hint="eastAsia"/>
                <w:b/>
                <w:bCs/>
                <w:color w:val="FFFFFF"/>
                <w:kern w:val="0"/>
                <w:sz w:val="22"/>
                <w:szCs w:val="22"/>
              </w:rPr>
              <w:t>Value</w:t>
            </w:r>
          </w:p>
        </w:tc>
        <w:tc>
          <w:tcPr>
            <w:tcW w:w="2760" w:type="dxa"/>
            <w:tcBorders>
              <w:top w:val="single" w:sz="12" w:space="0" w:color="95B3D7"/>
              <w:left w:val="nil"/>
              <w:bottom w:val="single" w:sz="4" w:space="0" w:color="95B3D7"/>
              <w:right w:val="single" w:sz="4" w:space="0" w:color="95B3D7"/>
            </w:tcBorders>
            <w:shd w:val="clear" w:color="4F81BD" w:fill="4F81BD"/>
            <w:noWrap/>
            <w:vAlign w:val="center"/>
            <w:hideMark/>
          </w:tcPr>
          <w:p w:rsidR="00A40CE5" w:rsidRPr="00A40CE5" w:rsidRDefault="00A40CE5" w:rsidP="00A40CE5">
            <w:pPr>
              <w:widowControl/>
              <w:jc w:val="left"/>
              <w:rPr>
                <w:rFonts w:ascii="ＭＳ Ｐゴシック" w:eastAsia="ＭＳ Ｐゴシック" w:hAnsi="ＭＳ Ｐゴシック" w:cs="ＭＳ Ｐゴシック"/>
                <w:b/>
                <w:bCs/>
                <w:color w:val="FFFFFF"/>
                <w:kern w:val="0"/>
                <w:sz w:val="22"/>
                <w:szCs w:val="22"/>
              </w:rPr>
            </w:pPr>
            <w:r w:rsidRPr="00A40CE5">
              <w:rPr>
                <w:rFonts w:ascii="ＭＳ Ｐゴシック" w:eastAsia="ＭＳ Ｐゴシック" w:hAnsi="ＭＳ Ｐゴシック" w:cs="ＭＳ Ｐゴシック" w:hint="eastAsia"/>
                <w:b/>
                <w:bCs/>
                <w:color w:val="FFFFFF"/>
                <w:kern w:val="0"/>
                <w:sz w:val="22"/>
                <w:szCs w:val="22"/>
              </w:rPr>
              <w:t>Device</w:t>
            </w:r>
          </w:p>
        </w:tc>
        <w:tc>
          <w:tcPr>
            <w:tcW w:w="5680" w:type="dxa"/>
            <w:tcBorders>
              <w:top w:val="single" w:sz="12" w:space="0" w:color="95B3D7"/>
              <w:left w:val="nil"/>
              <w:bottom w:val="single" w:sz="4" w:space="0" w:color="95B3D7"/>
              <w:right w:val="single" w:sz="12" w:space="0" w:color="95B3D7"/>
            </w:tcBorders>
            <w:shd w:val="clear" w:color="4F81BD" w:fill="4F81BD"/>
            <w:noWrap/>
            <w:vAlign w:val="center"/>
            <w:hideMark/>
          </w:tcPr>
          <w:p w:rsidR="00A40CE5" w:rsidRPr="00A40CE5" w:rsidRDefault="00A40CE5" w:rsidP="00A40CE5">
            <w:pPr>
              <w:widowControl/>
              <w:jc w:val="left"/>
              <w:rPr>
                <w:rFonts w:ascii="ＭＳ Ｐゴシック" w:eastAsia="ＭＳ Ｐゴシック" w:hAnsi="ＭＳ Ｐゴシック" w:cs="ＭＳ Ｐゴシック"/>
                <w:b/>
                <w:bCs/>
                <w:color w:val="FFFFFF"/>
                <w:kern w:val="0"/>
                <w:sz w:val="22"/>
                <w:szCs w:val="22"/>
              </w:rPr>
            </w:pPr>
            <w:r w:rsidRPr="00A40CE5">
              <w:rPr>
                <w:rFonts w:ascii="ＭＳ Ｐゴシック" w:eastAsia="ＭＳ Ｐゴシック" w:hAnsi="ＭＳ Ｐゴシック" w:cs="ＭＳ Ｐゴシック" w:hint="eastAsia"/>
                <w:b/>
                <w:bCs/>
                <w:color w:val="FFFFFF"/>
                <w:kern w:val="0"/>
                <w:sz w:val="22"/>
                <w:szCs w:val="22"/>
              </w:rPr>
              <w:t>Parts</w:t>
            </w:r>
          </w:p>
        </w:tc>
      </w:tr>
      <w:tr w:rsidR="00A40CE5" w:rsidRPr="00A40CE5" w:rsidTr="002F1E03">
        <w:trPr>
          <w:trHeight w:val="270"/>
        </w:trPr>
        <w:tc>
          <w:tcPr>
            <w:tcW w:w="840"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2</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6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C-USC0805</w:t>
            </w:r>
          </w:p>
        </w:tc>
        <w:tc>
          <w:tcPr>
            <w:tcW w:w="568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C1, C2   </w:t>
            </w:r>
          </w:p>
        </w:tc>
      </w:tr>
      <w:tr w:rsidR="00A40CE5" w:rsidRPr="00A40CE5" w:rsidTr="002F1E03">
        <w:trPr>
          <w:trHeight w:val="270"/>
        </w:trPr>
        <w:tc>
          <w:tcPr>
            <w:tcW w:w="840"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2</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6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CPOL-US153CLV-0505</w:t>
            </w:r>
          </w:p>
        </w:tc>
        <w:tc>
          <w:tcPr>
            <w:tcW w:w="568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C3, C4   </w:t>
            </w:r>
          </w:p>
        </w:tc>
      </w:tr>
      <w:tr w:rsidR="00A40CE5" w:rsidRPr="00A40CE5" w:rsidTr="002F1E03">
        <w:trPr>
          <w:trHeight w:val="270"/>
        </w:trPr>
        <w:tc>
          <w:tcPr>
            <w:tcW w:w="840"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4</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6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DTSM-3</w:t>
            </w:r>
          </w:p>
        </w:tc>
        <w:tc>
          <w:tcPr>
            <w:tcW w:w="568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SW1, SW2, SW3, SW4     </w:t>
            </w:r>
          </w:p>
        </w:tc>
      </w:tr>
      <w:tr w:rsidR="00A40CE5" w:rsidRPr="00A40CE5" w:rsidTr="002F1E03">
        <w:trPr>
          <w:trHeight w:val="270"/>
        </w:trPr>
        <w:tc>
          <w:tcPr>
            <w:tcW w:w="840"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8</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6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LEDCHIPLED_0603</w:t>
            </w:r>
          </w:p>
        </w:tc>
        <w:tc>
          <w:tcPr>
            <w:tcW w:w="568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LED1, LED2, LED3, LED4, LED5, LED6, LED7, LED8        </w:t>
            </w:r>
          </w:p>
        </w:tc>
      </w:tr>
      <w:tr w:rsidR="00A40CE5" w:rsidRPr="00A40CE5" w:rsidTr="002F1E03">
        <w:trPr>
          <w:trHeight w:val="270"/>
        </w:trPr>
        <w:tc>
          <w:tcPr>
            <w:tcW w:w="840"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6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PINHD-1X2</w:t>
            </w:r>
          </w:p>
        </w:tc>
        <w:tc>
          <w:tcPr>
            <w:tcW w:w="568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JP1</w:t>
            </w:r>
          </w:p>
        </w:tc>
      </w:tr>
      <w:tr w:rsidR="00A40CE5" w:rsidRPr="00A40CE5" w:rsidTr="002F1E03">
        <w:trPr>
          <w:trHeight w:val="270"/>
        </w:trPr>
        <w:tc>
          <w:tcPr>
            <w:tcW w:w="840"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4</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6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PINHD-1X8</w:t>
            </w:r>
          </w:p>
        </w:tc>
        <w:tc>
          <w:tcPr>
            <w:tcW w:w="568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JP2, JP3, JP6, JP7          </w:t>
            </w:r>
          </w:p>
        </w:tc>
      </w:tr>
      <w:tr w:rsidR="00A40CE5" w:rsidRPr="00A40CE5" w:rsidTr="002F1E03">
        <w:trPr>
          <w:trHeight w:val="270"/>
        </w:trPr>
        <w:tc>
          <w:tcPr>
            <w:tcW w:w="840"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2</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6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PINHD-1X16</w:t>
            </w:r>
          </w:p>
        </w:tc>
        <w:tc>
          <w:tcPr>
            <w:tcW w:w="568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JP4, JP5</w:t>
            </w:r>
          </w:p>
        </w:tc>
      </w:tr>
      <w:tr w:rsidR="00A40CE5" w:rsidRPr="00A40CE5" w:rsidTr="002F1E03">
        <w:trPr>
          <w:trHeight w:val="270"/>
        </w:trPr>
        <w:tc>
          <w:tcPr>
            <w:tcW w:w="840"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6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TE5</w:t>
            </w:r>
          </w:p>
        </w:tc>
        <w:tc>
          <w:tcPr>
            <w:tcW w:w="568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F1</w:t>
            </w:r>
          </w:p>
        </w:tc>
      </w:tr>
      <w:tr w:rsidR="00A40CE5" w:rsidRPr="00A40CE5" w:rsidTr="002F1E03">
        <w:trPr>
          <w:trHeight w:val="270"/>
        </w:trPr>
        <w:tc>
          <w:tcPr>
            <w:tcW w:w="840"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13</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10K</w:t>
            </w:r>
          </w:p>
        </w:tc>
        <w:tc>
          <w:tcPr>
            <w:tcW w:w="276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568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R1, R2, R3, R4, R5, R6, R7, R8, R9, R10, R11, R12, R13</w:t>
            </w:r>
          </w:p>
        </w:tc>
      </w:tr>
      <w:tr w:rsidR="00A40CE5" w:rsidRPr="00A40CE5" w:rsidTr="002F1E03">
        <w:trPr>
          <w:trHeight w:val="270"/>
        </w:trPr>
        <w:tc>
          <w:tcPr>
            <w:tcW w:w="840"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8</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270</w:t>
            </w:r>
          </w:p>
        </w:tc>
        <w:tc>
          <w:tcPr>
            <w:tcW w:w="276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R-US_R1005</w:t>
            </w:r>
          </w:p>
        </w:tc>
        <w:tc>
          <w:tcPr>
            <w:tcW w:w="568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R14, R15, R16, R17, R18, R19, R20, R21    </w:t>
            </w:r>
          </w:p>
        </w:tc>
      </w:tr>
      <w:tr w:rsidR="00A40CE5" w:rsidRPr="00A40CE5" w:rsidTr="002F1E03">
        <w:trPr>
          <w:trHeight w:val="270"/>
        </w:trPr>
        <w:tc>
          <w:tcPr>
            <w:tcW w:w="840"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6</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A-551UB</w:t>
            </w:r>
          </w:p>
        </w:tc>
        <w:tc>
          <w:tcPr>
            <w:tcW w:w="276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A-551UB</w:t>
            </w:r>
          </w:p>
        </w:tc>
        <w:tc>
          <w:tcPr>
            <w:tcW w:w="568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D1, D2, D3, D4, D5, D6  </w:t>
            </w:r>
          </w:p>
        </w:tc>
      </w:tr>
      <w:tr w:rsidR="00A40CE5" w:rsidRPr="00A40CE5" w:rsidTr="002F1E03">
        <w:trPr>
          <w:trHeight w:val="270"/>
        </w:trPr>
        <w:tc>
          <w:tcPr>
            <w:tcW w:w="840"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LPCXPRESSO-LPC1769</w:t>
            </w:r>
          </w:p>
        </w:tc>
        <w:tc>
          <w:tcPr>
            <w:tcW w:w="276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LPCXPRESSO-LPC1769</w:t>
            </w:r>
          </w:p>
        </w:tc>
        <w:tc>
          <w:tcPr>
            <w:tcW w:w="568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U2</w:t>
            </w:r>
          </w:p>
        </w:tc>
      </w:tr>
      <w:tr w:rsidR="00A40CE5" w:rsidRPr="00A40CE5" w:rsidTr="002F1E03">
        <w:trPr>
          <w:trHeight w:val="270"/>
        </w:trPr>
        <w:tc>
          <w:tcPr>
            <w:tcW w:w="840"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4</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MOUNT-HOLE2.8</w:t>
            </w:r>
          </w:p>
        </w:tc>
        <w:tc>
          <w:tcPr>
            <w:tcW w:w="276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MOUNT-HOLE2.8</w:t>
            </w:r>
          </w:p>
        </w:tc>
        <w:tc>
          <w:tcPr>
            <w:tcW w:w="568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H1, H2, H3, H4    </w:t>
            </w:r>
          </w:p>
        </w:tc>
      </w:tr>
      <w:tr w:rsidR="00A40CE5" w:rsidRPr="00A40CE5" w:rsidTr="002F1E03">
        <w:trPr>
          <w:trHeight w:val="270"/>
        </w:trPr>
        <w:tc>
          <w:tcPr>
            <w:tcW w:w="840"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NJL7502L</w:t>
            </w:r>
          </w:p>
        </w:tc>
        <w:tc>
          <w:tcPr>
            <w:tcW w:w="276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NJL7502L</w:t>
            </w:r>
          </w:p>
        </w:tc>
        <w:tc>
          <w:tcPr>
            <w:tcW w:w="568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U3</w:t>
            </w:r>
          </w:p>
        </w:tc>
      </w:tr>
      <w:tr w:rsidR="00A40CE5" w:rsidRPr="00A40CE5" w:rsidTr="002F1E03">
        <w:trPr>
          <w:trHeight w:val="270"/>
        </w:trPr>
        <w:tc>
          <w:tcPr>
            <w:tcW w:w="840"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PL-IRM2121-A538</w:t>
            </w:r>
          </w:p>
        </w:tc>
        <w:tc>
          <w:tcPr>
            <w:tcW w:w="276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PL-IRM2121-A538</w:t>
            </w:r>
          </w:p>
        </w:tc>
        <w:tc>
          <w:tcPr>
            <w:tcW w:w="568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U4</w:t>
            </w:r>
          </w:p>
        </w:tc>
      </w:tr>
      <w:tr w:rsidR="00A40CE5" w:rsidRPr="00A40CE5" w:rsidTr="002F1E03">
        <w:trPr>
          <w:trHeight w:val="270"/>
        </w:trPr>
        <w:tc>
          <w:tcPr>
            <w:tcW w:w="840" w:type="dxa"/>
            <w:tcBorders>
              <w:top w:val="nil"/>
              <w:left w:val="single" w:sz="12" w:space="0" w:color="95B3D7"/>
              <w:bottom w:val="single" w:sz="4" w:space="0" w:color="95B3D7"/>
              <w:right w:val="single" w:sz="4" w:space="0" w:color="95B3D7"/>
            </w:tcBorders>
            <w:shd w:val="clear" w:color="auto" w:fill="auto"/>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w:t>
            </w:r>
          </w:p>
        </w:tc>
        <w:tc>
          <w:tcPr>
            <w:tcW w:w="270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TD62083</w:t>
            </w:r>
          </w:p>
        </w:tc>
        <w:tc>
          <w:tcPr>
            <w:tcW w:w="2760" w:type="dxa"/>
            <w:tcBorders>
              <w:top w:val="nil"/>
              <w:left w:val="nil"/>
              <w:bottom w:val="single" w:sz="4"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TD62083</w:t>
            </w:r>
          </w:p>
        </w:tc>
        <w:tc>
          <w:tcPr>
            <w:tcW w:w="5680" w:type="dxa"/>
            <w:tcBorders>
              <w:top w:val="nil"/>
              <w:left w:val="nil"/>
              <w:bottom w:val="single" w:sz="4"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U5</w:t>
            </w:r>
          </w:p>
        </w:tc>
      </w:tr>
      <w:tr w:rsidR="00A40CE5" w:rsidRPr="00A40CE5" w:rsidTr="002F1E03">
        <w:trPr>
          <w:trHeight w:val="270"/>
        </w:trPr>
        <w:tc>
          <w:tcPr>
            <w:tcW w:w="840" w:type="dxa"/>
            <w:tcBorders>
              <w:top w:val="nil"/>
              <w:left w:val="single" w:sz="12" w:space="0" w:color="95B3D7"/>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1</w:t>
            </w:r>
          </w:p>
        </w:tc>
        <w:tc>
          <w:tcPr>
            <w:tcW w:w="270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TD62783</w:t>
            </w:r>
          </w:p>
        </w:tc>
        <w:tc>
          <w:tcPr>
            <w:tcW w:w="2760" w:type="dxa"/>
            <w:tcBorders>
              <w:top w:val="nil"/>
              <w:left w:val="nil"/>
              <w:bottom w:val="single" w:sz="4" w:space="0" w:color="95B3D7"/>
              <w:right w:val="single" w:sz="4"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TD62783</w:t>
            </w:r>
          </w:p>
        </w:tc>
        <w:tc>
          <w:tcPr>
            <w:tcW w:w="5680" w:type="dxa"/>
            <w:tcBorders>
              <w:top w:val="nil"/>
              <w:left w:val="nil"/>
              <w:bottom w:val="single" w:sz="4" w:space="0" w:color="95B3D7"/>
              <w:right w:val="single" w:sz="12" w:space="0" w:color="95B3D7"/>
            </w:tcBorders>
            <w:shd w:val="clear" w:color="DBE5F1" w:fill="DBE5F1"/>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U1</w:t>
            </w:r>
          </w:p>
        </w:tc>
      </w:tr>
      <w:tr w:rsidR="00A40CE5" w:rsidRPr="00A40CE5" w:rsidTr="002F1E03">
        <w:trPr>
          <w:trHeight w:val="285"/>
        </w:trPr>
        <w:tc>
          <w:tcPr>
            <w:tcW w:w="840" w:type="dxa"/>
            <w:tcBorders>
              <w:top w:val="nil"/>
              <w:left w:val="single" w:sz="12" w:space="0" w:color="95B3D7"/>
              <w:bottom w:val="single" w:sz="12" w:space="0" w:color="95B3D7"/>
              <w:right w:val="single" w:sz="4" w:space="0" w:color="95B3D7"/>
            </w:tcBorders>
            <w:shd w:val="clear" w:color="auto" w:fill="auto"/>
            <w:noWrap/>
            <w:vAlign w:val="center"/>
            <w:hideMark/>
          </w:tcPr>
          <w:p w:rsidR="00A40CE5" w:rsidRPr="00A40CE5" w:rsidRDefault="00A40CE5" w:rsidP="00A40CE5">
            <w:pPr>
              <w:widowControl/>
              <w:jc w:val="righ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60</w:t>
            </w:r>
          </w:p>
        </w:tc>
        <w:tc>
          <w:tcPr>
            <w:tcW w:w="2700" w:type="dxa"/>
            <w:tcBorders>
              <w:top w:val="nil"/>
              <w:left w:val="nil"/>
              <w:bottom w:val="single" w:sz="12"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2760" w:type="dxa"/>
            <w:tcBorders>
              <w:top w:val="nil"/>
              <w:left w:val="nil"/>
              <w:bottom w:val="single" w:sz="12" w:space="0" w:color="95B3D7"/>
              <w:right w:val="single" w:sz="4"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c>
          <w:tcPr>
            <w:tcW w:w="5680" w:type="dxa"/>
            <w:tcBorders>
              <w:top w:val="nil"/>
              <w:left w:val="nil"/>
              <w:bottom w:val="single" w:sz="12" w:space="0" w:color="95B3D7"/>
              <w:right w:val="single" w:sz="12" w:space="0" w:color="95B3D7"/>
            </w:tcBorders>
            <w:shd w:val="clear" w:color="auto" w:fill="auto"/>
            <w:noWrap/>
            <w:vAlign w:val="center"/>
            <w:hideMark/>
          </w:tcPr>
          <w:p w:rsidR="00A40CE5" w:rsidRPr="00A40CE5" w:rsidRDefault="00A40CE5" w:rsidP="00A40CE5">
            <w:pPr>
              <w:widowControl/>
              <w:jc w:val="left"/>
              <w:rPr>
                <w:rFonts w:ascii="ＭＳ Ｐゴシック" w:eastAsia="ＭＳ Ｐゴシック" w:hAnsi="ＭＳ Ｐゴシック" w:cs="ＭＳ Ｐゴシック"/>
                <w:color w:val="000000"/>
                <w:kern w:val="0"/>
                <w:sz w:val="22"/>
                <w:szCs w:val="22"/>
              </w:rPr>
            </w:pPr>
            <w:r w:rsidRPr="00A40CE5">
              <w:rPr>
                <w:rFonts w:ascii="ＭＳ Ｐゴシック" w:eastAsia="ＭＳ Ｐゴシック" w:hAnsi="ＭＳ Ｐゴシック" w:cs="ＭＳ Ｐゴシック" w:hint="eastAsia"/>
                <w:color w:val="000000"/>
                <w:kern w:val="0"/>
                <w:sz w:val="22"/>
                <w:szCs w:val="22"/>
              </w:rPr>
              <w:t xml:space="preserve">　</w:t>
            </w:r>
          </w:p>
        </w:tc>
      </w:tr>
    </w:tbl>
    <w:p w:rsidR="00A40CE5" w:rsidRDefault="00A40CE5" w:rsidP="00C45285"/>
    <w:p w:rsidR="00A40CE5" w:rsidRDefault="00A40CE5" w:rsidP="00C45285"/>
    <w:p w:rsidR="00A40CE5" w:rsidRDefault="00A40CE5" w:rsidP="00C45285"/>
    <w:p w:rsidR="00A40CE5" w:rsidRDefault="00A40CE5" w:rsidP="00C45285">
      <w:pPr>
        <w:sectPr w:rsidR="00A40CE5" w:rsidSect="00A40CE5">
          <w:pgSz w:w="16838" w:h="11906" w:orient="landscape"/>
          <w:pgMar w:top="720" w:right="720" w:bottom="720" w:left="720" w:header="851" w:footer="992" w:gutter="0"/>
          <w:cols w:space="425"/>
          <w:docGrid w:type="lines" w:linePitch="360"/>
        </w:sectPr>
      </w:pPr>
    </w:p>
    <w:p w:rsidR="00C45285" w:rsidRDefault="00A5505B" w:rsidP="00A5505B">
      <w:pPr>
        <w:pStyle w:val="1"/>
        <w:spacing w:before="360" w:after="180"/>
      </w:pPr>
      <w:bookmarkStart w:id="48" w:name="_Toc299481749"/>
      <w:r>
        <w:rPr>
          <w:rFonts w:hint="eastAsia"/>
        </w:rPr>
        <w:lastRenderedPageBreak/>
        <w:t>改定履歴</w:t>
      </w:r>
      <w:bookmarkEnd w:id="48"/>
    </w:p>
    <w:tbl>
      <w:tblPr>
        <w:tblStyle w:val="220"/>
        <w:tblW w:w="0" w:type="auto"/>
        <w:tblInd w:w="250" w:type="dxa"/>
        <w:tblLook w:val="04A0"/>
      </w:tblPr>
      <w:tblGrid>
        <w:gridCol w:w="1451"/>
        <w:gridCol w:w="1985"/>
        <w:gridCol w:w="6770"/>
      </w:tblGrid>
      <w:tr w:rsidR="00A5505B" w:rsidTr="00A5505B">
        <w:trPr>
          <w:cnfStyle w:val="100000000000"/>
        </w:trPr>
        <w:tc>
          <w:tcPr>
            <w:cnfStyle w:val="001000000000"/>
            <w:tcW w:w="1451" w:type="dxa"/>
          </w:tcPr>
          <w:p w:rsidR="00A5505B" w:rsidRDefault="00A5505B" w:rsidP="00C45285">
            <w:r>
              <w:rPr>
                <w:rFonts w:hint="eastAsia"/>
              </w:rPr>
              <w:t>バージョン</w:t>
            </w:r>
          </w:p>
        </w:tc>
        <w:tc>
          <w:tcPr>
            <w:tcW w:w="1985" w:type="dxa"/>
          </w:tcPr>
          <w:p w:rsidR="00A5505B" w:rsidRDefault="00A5505B" w:rsidP="00C45285">
            <w:pPr>
              <w:cnfStyle w:val="100000000000"/>
            </w:pPr>
            <w:r>
              <w:rPr>
                <w:rFonts w:hint="eastAsia"/>
              </w:rPr>
              <w:t>日付</w:t>
            </w:r>
          </w:p>
        </w:tc>
        <w:tc>
          <w:tcPr>
            <w:tcW w:w="6770" w:type="dxa"/>
          </w:tcPr>
          <w:p w:rsidR="00A5505B" w:rsidRDefault="00A5505B" w:rsidP="00C45285">
            <w:pPr>
              <w:cnfStyle w:val="100000000000"/>
            </w:pPr>
            <w:r>
              <w:rPr>
                <w:rFonts w:hint="eastAsia"/>
              </w:rPr>
              <w:t>改定内容</w:t>
            </w:r>
          </w:p>
        </w:tc>
      </w:tr>
      <w:tr w:rsidR="00A5505B" w:rsidTr="00A5505B">
        <w:trPr>
          <w:cnfStyle w:val="000000100000"/>
        </w:trPr>
        <w:tc>
          <w:tcPr>
            <w:cnfStyle w:val="001000000000"/>
            <w:tcW w:w="1451" w:type="dxa"/>
          </w:tcPr>
          <w:p w:rsidR="00A5505B" w:rsidRDefault="00A5505B" w:rsidP="00C45285">
            <w:r>
              <w:rPr>
                <w:rFonts w:hint="eastAsia"/>
              </w:rPr>
              <w:t>0.0.1</w:t>
            </w:r>
          </w:p>
        </w:tc>
        <w:tc>
          <w:tcPr>
            <w:tcW w:w="1985" w:type="dxa"/>
          </w:tcPr>
          <w:p w:rsidR="00A5505B" w:rsidRDefault="00A5505B" w:rsidP="00C45285">
            <w:pPr>
              <w:cnfStyle w:val="000000100000"/>
            </w:pPr>
            <w:r>
              <w:t>2011/07/26</w:t>
            </w:r>
          </w:p>
        </w:tc>
        <w:tc>
          <w:tcPr>
            <w:tcW w:w="6770" w:type="dxa"/>
          </w:tcPr>
          <w:p w:rsidR="00A5505B" w:rsidRDefault="00A5505B" w:rsidP="00C45285">
            <w:pPr>
              <w:cnfStyle w:val="000000100000"/>
            </w:pPr>
            <w:r>
              <w:rPr>
                <w:rFonts w:hint="eastAsia"/>
              </w:rPr>
              <w:t>初版</w:t>
            </w:r>
          </w:p>
        </w:tc>
      </w:tr>
    </w:tbl>
    <w:p w:rsidR="00A5505B" w:rsidRDefault="00A5505B" w:rsidP="00A5505B">
      <w:pPr>
        <w:widowControl/>
        <w:jc w:val="left"/>
      </w:pPr>
    </w:p>
    <w:p w:rsidR="00A5505B" w:rsidRDefault="00A5505B" w:rsidP="00A5505B">
      <w:pPr>
        <w:widowControl/>
        <w:jc w:val="left"/>
      </w:pPr>
    </w:p>
    <w:p w:rsidR="00A5505B" w:rsidRDefault="00A5505B" w:rsidP="00A5505B">
      <w:pPr>
        <w:widowControl/>
        <w:jc w:val="left"/>
        <w:sectPr w:rsidR="00A5505B" w:rsidSect="00A40CE5">
          <w:pgSz w:w="11906" w:h="16838"/>
          <w:pgMar w:top="720" w:right="720" w:bottom="720" w:left="720" w:header="851" w:footer="992" w:gutter="0"/>
          <w:cols w:space="425"/>
          <w:docGrid w:type="lines" w:linePitch="360"/>
        </w:sectPr>
      </w:pPr>
    </w:p>
    <w:p w:rsidR="00197EF2" w:rsidRDefault="00197EF2">
      <w:pPr>
        <w:widowControl/>
        <w:jc w:val="left"/>
      </w:pPr>
    </w:p>
    <w:p w:rsidR="00197EF2" w:rsidRDefault="00197EF2">
      <w:pPr>
        <w:widowControl/>
        <w:jc w:val="left"/>
      </w:pPr>
    </w:p>
    <w:p w:rsidR="00197EF2" w:rsidRDefault="00197EF2">
      <w:pPr>
        <w:widowControl/>
        <w:jc w:val="left"/>
      </w:pPr>
    </w:p>
    <w:p w:rsidR="00197EF2" w:rsidRDefault="00197EF2">
      <w:pPr>
        <w:widowControl/>
        <w:jc w:val="left"/>
      </w:pPr>
    </w:p>
    <w:p w:rsidR="00197EF2" w:rsidRDefault="00197EF2">
      <w:pPr>
        <w:widowControl/>
        <w:jc w:val="left"/>
      </w:pPr>
    </w:p>
    <w:p w:rsidR="00197EF2" w:rsidRDefault="00197EF2">
      <w:pPr>
        <w:widowControl/>
        <w:jc w:val="left"/>
      </w:pPr>
    </w:p>
    <w:p w:rsidR="00197EF2" w:rsidRDefault="00197EF2" w:rsidP="00197EF2">
      <w:pPr>
        <w:pStyle w:val="af3"/>
      </w:pPr>
      <w:r>
        <w:rPr>
          <w:rFonts w:hint="eastAsia"/>
        </w:rPr>
        <w:drawing>
          <wp:inline distT="0" distB="0" distL="0" distR="0">
            <wp:extent cx="4605953" cy="5524500"/>
            <wp:effectExtent l="19050" t="0" r="4147" b="0"/>
            <wp:docPr id="2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4605953" cy="5524500"/>
                    </a:xfrm>
                    <a:prstGeom prst="rect">
                      <a:avLst/>
                    </a:prstGeom>
                    <a:noFill/>
                    <a:ln w="9525">
                      <a:noFill/>
                      <a:miter lim="800000"/>
                      <a:headEnd/>
                      <a:tailEnd/>
                    </a:ln>
                  </pic:spPr>
                </pic:pic>
              </a:graphicData>
            </a:graphic>
          </wp:inline>
        </w:drawing>
      </w:r>
    </w:p>
    <w:p w:rsidR="00197EF2" w:rsidRDefault="00197EF2">
      <w:pPr>
        <w:widowControl/>
        <w:jc w:val="left"/>
      </w:pPr>
      <w:r>
        <w:br w:type="page"/>
      </w:r>
    </w:p>
    <w:p w:rsidR="00C45285" w:rsidRDefault="00C45285" w:rsidP="00A5505B">
      <w:pPr>
        <w:widowControl/>
        <w:jc w:val="left"/>
      </w:pPr>
    </w:p>
    <w:p w:rsidR="00C45285" w:rsidRDefault="00C45285" w:rsidP="00C45285"/>
    <w:p w:rsidR="00C45285" w:rsidRDefault="00C45285" w:rsidP="00C45285"/>
    <w:p w:rsidR="00C45285" w:rsidRDefault="00C45285" w:rsidP="00C45285"/>
    <w:p w:rsidR="00C45285" w:rsidRDefault="00C45285" w:rsidP="00C45285"/>
    <w:p w:rsidR="00C45285" w:rsidRDefault="00C45285" w:rsidP="00C45285"/>
    <w:p w:rsidR="00C45285" w:rsidRDefault="00C45285" w:rsidP="00C45285"/>
    <w:p w:rsidR="00C45285" w:rsidRDefault="00C45285" w:rsidP="00C45285"/>
    <w:p w:rsidR="00C45285" w:rsidRDefault="00C45285" w:rsidP="00C45285"/>
    <w:p w:rsidR="00C45285" w:rsidRDefault="00C45285" w:rsidP="00C45285"/>
    <w:p w:rsidR="00C45285" w:rsidRDefault="00C45285" w:rsidP="00C45285"/>
    <w:p w:rsidR="00C45285" w:rsidRDefault="00C45285" w:rsidP="00C45285"/>
    <w:p w:rsidR="00C45285" w:rsidRPr="00AD00BE" w:rsidRDefault="00C45285" w:rsidP="00C45285"/>
    <w:p w:rsidR="00C45285" w:rsidRPr="0074646E" w:rsidRDefault="00C45285" w:rsidP="00C45285">
      <w:pPr>
        <w:pStyle w:val="a8"/>
      </w:pPr>
      <w:bookmarkStart w:id="49" w:name="_Toc299481750"/>
      <w:proofErr w:type="spellStart"/>
      <w:r w:rsidRPr="0074646E">
        <w:rPr>
          <w:rFonts w:hint="eastAsia"/>
        </w:rPr>
        <w:t>LPCXpresso</w:t>
      </w:r>
      <w:proofErr w:type="spellEnd"/>
      <w:r w:rsidRPr="0074646E">
        <w:rPr>
          <w:rFonts w:hint="eastAsia"/>
        </w:rPr>
        <w:t xml:space="preserve"> Clock</w:t>
      </w:r>
      <w:bookmarkEnd w:id="49"/>
    </w:p>
    <w:p w:rsidR="00C45285" w:rsidRDefault="00C45285" w:rsidP="00C45285">
      <w:pPr>
        <w:pStyle w:val="af3"/>
      </w:pPr>
      <w:r>
        <w:drawing>
          <wp:inline distT="0" distB="0" distL="0" distR="0">
            <wp:extent cx="5728444" cy="1438275"/>
            <wp:effectExtent l="19050" t="0" r="5606" b="0"/>
            <wp:docPr id="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742366" cy="1441771"/>
                    </a:xfrm>
                    <a:prstGeom prst="rect">
                      <a:avLst/>
                    </a:prstGeom>
                    <a:noFill/>
                    <a:ln w="9525">
                      <a:noFill/>
                      <a:miter lim="800000"/>
                      <a:headEnd/>
                      <a:tailEnd/>
                    </a:ln>
                  </pic:spPr>
                </pic:pic>
              </a:graphicData>
            </a:graphic>
          </wp:inline>
        </w:drawing>
      </w:r>
    </w:p>
    <w:p w:rsidR="007C3B4D" w:rsidRPr="000366C2" w:rsidRDefault="00A5505B" w:rsidP="00091292">
      <w:pPr>
        <w:pStyle w:val="a8"/>
      </w:pPr>
      <w:bookmarkStart w:id="50" w:name="_Toc299481751"/>
      <w:proofErr w:type="spellStart"/>
      <w:r>
        <w:rPr>
          <w:rFonts w:hint="eastAsia"/>
        </w:rPr>
        <w:t>CuBeatSystems</w:t>
      </w:r>
      <w:bookmarkEnd w:id="50"/>
      <w:proofErr w:type="spellEnd"/>
    </w:p>
    <w:sectPr w:rsidR="007C3B4D" w:rsidRPr="000366C2" w:rsidSect="00A5505B">
      <w:type w:val="oddPage"/>
      <w:pgSz w:w="11906" w:h="16838"/>
      <w:pgMar w:top="720" w:right="720" w:bottom="720" w:left="720" w:header="851" w:footer="992" w:gutter="0"/>
      <w:cols w:space="425"/>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A4692" w:rsidRDefault="00DA4692" w:rsidP="00375204">
      <w:r>
        <w:separator/>
      </w:r>
    </w:p>
  </w:endnote>
  <w:endnote w:type="continuationSeparator" w:id="0">
    <w:p w:rsidR="00DA4692" w:rsidRDefault="00DA4692" w:rsidP="00375204">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HG丸ｺﾞｼｯｸM-PRO">
    <w:panose1 w:val="020F0600000000000000"/>
    <w:charset w:val="80"/>
    <w:family w:val="modern"/>
    <w:pitch w:val="variable"/>
    <w:sig w:usb0="80000281" w:usb1="28C76CF8" w:usb2="00000010" w:usb3="00000000" w:csb0="00020000"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ＭＳ 明朝">
    <w:altName w:val="MS Mincho"/>
    <w:panose1 w:val="02020609040205080304"/>
    <w:charset w:val="80"/>
    <w:family w:val="roman"/>
    <w:pitch w:val="fixed"/>
    <w:sig w:usb0="E00002FF" w:usb1="6AC7FDFB" w:usb2="00000012" w:usb3="00000000" w:csb0="0002009F" w:csb1="00000000"/>
  </w:font>
  <w:font w:name="ＭＳ Ｐゴシック">
    <w:panose1 w:val="020B0600070205080204"/>
    <w:charset w:val="80"/>
    <w:family w:val="modern"/>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0DD8" w:rsidRPr="00293A4D" w:rsidRDefault="00580DD8" w:rsidP="00293A4D">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0DD8" w:rsidRPr="00293A4D" w:rsidRDefault="00580DD8" w:rsidP="00293A4D">
    <w:pPr>
      <w:pStyle w:val="a6"/>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02F7" w:rsidRDefault="007F02F7">
    <w:pPr>
      <w:pStyle w:val="a6"/>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0DD8" w:rsidRPr="00C45285" w:rsidRDefault="00580DD8" w:rsidP="00C45285">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A4692" w:rsidRDefault="00DA4692" w:rsidP="00375204">
      <w:r>
        <w:separator/>
      </w:r>
    </w:p>
  </w:footnote>
  <w:footnote w:type="continuationSeparator" w:id="0">
    <w:p w:rsidR="00DA4692" w:rsidRDefault="00DA4692" w:rsidP="0037520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02F7" w:rsidRDefault="007F02F7">
    <w:pPr>
      <w:pStyle w:val="a4"/>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0DD8" w:rsidRPr="00293A4D" w:rsidRDefault="00580DD8" w:rsidP="00293A4D">
    <w:pPr>
      <w:pStyle w:val="a4"/>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02F7" w:rsidRDefault="007F02F7">
    <w:pPr>
      <w:pStyle w:val="a4"/>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0DD8" w:rsidRPr="00721E8D" w:rsidRDefault="00580DD8" w:rsidP="00721E8D">
    <w:pPr>
      <w:pStyle w:val="a4"/>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0DD8" w:rsidRPr="00721E8D" w:rsidRDefault="00580DD8" w:rsidP="00721E8D">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C1D00168"/>
    <w:lvl w:ilvl="0">
      <w:start w:val="1"/>
      <w:numFmt w:val="decimal"/>
      <w:lvlText w:val="%1."/>
      <w:lvlJc w:val="left"/>
      <w:pPr>
        <w:tabs>
          <w:tab w:val="num" w:pos="2061"/>
        </w:tabs>
        <w:ind w:leftChars="800" w:left="2061" w:hangingChars="200" w:hanging="360"/>
      </w:pPr>
    </w:lvl>
  </w:abstractNum>
  <w:abstractNum w:abstractNumId="1">
    <w:nsid w:val="FFFFFF7D"/>
    <w:multiLevelType w:val="singleLevel"/>
    <w:tmpl w:val="18F4B5EC"/>
    <w:lvl w:ilvl="0">
      <w:start w:val="1"/>
      <w:numFmt w:val="decimal"/>
      <w:lvlText w:val="%1."/>
      <w:lvlJc w:val="left"/>
      <w:pPr>
        <w:tabs>
          <w:tab w:val="num" w:pos="1636"/>
        </w:tabs>
        <w:ind w:leftChars="600" w:left="1636" w:hangingChars="200" w:hanging="360"/>
      </w:pPr>
    </w:lvl>
  </w:abstractNum>
  <w:abstractNum w:abstractNumId="2">
    <w:nsid w:val="FFFFFF7E"/>
    <w:multiLevelType w:val="singleLevel"/>
    <w:tmpl w:val="894EEC68"/>
    <w:lvl w:ilvl="0">
      <w:start w:val="1"/>
      <w:numFmt w:val="decimal"/>
      <w:lvlText w:val="%1."/>
      <w:lvlJc w:val="left"/>
      <w:pPr>
        <w:tabs>
          <w:tab w:val="num" w:pos="1211"/>
        </w:tabs>
        <w:ind w:leftChars="400" w:left="1211" w:hangingChars="200" w:hanging="360"/>
      </w:pPr>
    </w:lvl>
  </w:abstractNum>
  <w:abstractNum w:abstractNumId="3">
    <w:nsid w:val="FFFFFF7F"/>
    <w:multiLevelType w:val="singleLevel"/>
    <w:tmpl w:val="26E2EE3E"/>
    <w:lvl w:ilvl="0">
      <w:start w:val="1"/>
      <w:numFmt w:val="decimal"/>
      <w:lvlText w:val="%1."/>
      <w:lvlJc w:val="left"/>
      <w:pPr>
        <w:tabs>
          <w:tab w:val="num" w:pos="785"/>
        </w:tabs>
        <w:ind w:leftChars="200" w:left="785" w:hangingChars="200" w:hanging="360"/>
      </w:pPr>
    </w:lvl>
  </w:abstractNum>
  <w:abstractNum w:abstractNumId="4">
    <w:nsid w:val="FFFFFF80"/>
    <w:multiLevelType w:val="singleLevel"/>
    <w:tmpl w:val="CBFAEC26"/>
    <w:lvl w:ilvl="0">
      <w:start w:val="1"/>
      <w:numFmt w:val="bullet"/>
      <w:lvlText w:val=""/>
      <w:lvlJc w:val="left"/>
      <w:pPr>
        <w:tabs>
          <w:tab w:val="num" w:pos="2061"/>
        </w:tabs>
        <w:ind w:leftChars="800" w:left="2061" w:hangingChars="200" w:hanging="360"/>
      </w:pPr>
      <w:rPr>
        <w:rFonts w:ascii="Wingdings" w:hAnsi="Wingdings" w:hint="default"/>
      </w:rPr>
    </w:lvl>
  </w:abstractNum>
  <w:abstractNum w:abstractNumId="5">
    <w:nsid w:val="FFFFFF81"/>
    <w:multiLevelType w:val="singleLevel"/>
    <w:tmpl w:val="C4068F08"/>
    <w:lvl w:ilvl="0">
      <w:start w:val="1"/>
      <w:numFmt w:val="bullet"/>
      <w:lvlText w:val=""/>
      <w:lvlJc w:val="left"/>
      <w:pPr>
        <w:tabs>
          <w:tab w:val="num" w:pos="1636"/>
        </w:tabs>
        <w:ind w:leftChars="600" w:left="1636" w:hangingChars="200" w:hanging="360"/>
      </w:pPr>
      <w:rPr>
        <w:rFonts w:ascii="Wingdings" w:hAnsi="Wingdings" w:hint="default"/>
      </w:rPr>
    </w:lvl>
  </w:abstractNum>
  <w:abstractNum w:abstractNumId="6">
    <w:nsid w:val="FFFFFF82"/>
    <w:multiLevelType w:val="singleLevel"/>
    <w:tmpl w:val="BC68803A"/>
    <w:lvl w:ilvl="0">
      <w:start w:val="1"/>
      <w:numFmt w:val="bullet"/>
      <w:lvlText w:val=""/>
      <w:lvlJc w:val="left"/>
      <w:pPr>
        <w:tabs>
          <w:tab w:val="num" w:pos="1211"/>
        </w:tabs>
        <w:ind w:leftChars="400" w:left="1211" w:hangingChars="200" w:hanging="360"/>
      </w:pPr>
      <w:rPr>
        <w:rFonts w:ascii="Wingdings" w:hAnsi="Wingdings" w:hint="default"/>
      </w:rPr>
    </w:lvl>
  </w:abstractNum>
  <w:abstractNum w:abstractNumId="7">
    <w:nsid w:val="FFFFFF83"/>
    <w:multiLevelType w:val="singleLevel"/>
    <w:tmpl w:val="4C584030"/>
    <w:lvl w:ilvl="0">
      <w:start w:val="1"/>
      <w:numFmt w:val="bullet"/>
      <w:lvlText w:val=""/>
      <w:lvlJc w:val="left"/>
      <w:pPr>
        <w:tabs>
          <w:tab w:val="num" w:pos="785"/>
        </w:tabs>
        <w:ind w:leftChars="200" w:left="785" w:hangingChars="200" w:hanging="360"/>
      </w:pPr>
      <w:rPr>
        <w:rFonts w:ascii="Wingdings" w:hAnsi="Wingdings" w:hint="default"/>
      </w:rPr>
    </w:lvl>
  </w:abstractNum>
  <w:abstractNum w:abstractNumId="8">
    <w:nsid w:val="FFFFFF88"/>
    <w:multiLevelType w:val="singleLevel"/>
    <w:tmpl w:val="5AFE14F4"/>
    <w:lvl w:ilvl="0">
      <w:start w:val="1"/>
      <w:numFmt w:val="decimal"/>
      <w:lvlText w:val="%1."/>
      <w:lvlJc w:val="left"/>
      <w:pPr>
        <w:tabs>
          <w:tab w:val="num" w:pos="360"/>
        </w:tabs>
        <w:ind w:left="360" w:hangingChars="200" w:hanging="360"/>
      </w:pPr>
    </w:lvl>
  </w:abstractNum>
  <w:abstractNum w:abstractNumId="9">
    <w:nsid w:val="FFFFFF89"/>
    <w:multiLevelType w:val="singleLevel"/>
    <w:tmpl w:val="9EE42038"/>
    <w:lvl w:ilvl="0">
      <w:start w:val="1"/>
      <w:numFmt w:val="bullet"/>
      <w:lvlText w:val=""/>
      <w:lvlJc w:val="left"/>
      <w:pPr>
        <w:tabs>
          <w:tab w:val="num" w:pos="360"/>
        </w:tabs>
        <w:ind w:left="360" w:hangingChars="200" w:hanging="360"/>
      </w:pPr>
      <w:rPr>
        <w:rFonts w:ascii="Wingdings" w:hAnsi="Wingdings" w:hint="default"/>
      </w:rPr>
    </w:lvl>
  </w:abstractNum>
  <w:abstractNum w:abstractNumId="10">
    <w:nsid w:val="FFFFFFFE"/>
    <w:multiLevelType w:val="singleLevel"/>
    <w:tmpl w:val="8E7EF7C6"/>
    <w:lvl w:ilvl="0">
      <w:numFmt w:val="bullet"/>
      <w:lvlText w:val="*"/>
      <w:lvlJc w:val="left"/>
    </w:lvl>
  </w:abstractNum>
  <w:abstractNum w:abstractNumId="11">
    <w:nsid w:val="0C45630E"/>
    <w:multiLevelType w:val="multilevel"/>
    <w:tmpl w:val="28A6D360"/>
    <w:lvl w:ilvl="0">
      <w:start w:val="1"/>
      <w:numFmt w:val="decimal"/>
      <w:pStyle w:val="1"/>
      <w:isLgl/>
      <w:suff w:val="space"/>
      <w:lvlText w:val="%1."/>
      <w:lvlJc w:val="left"/>
      <w:pPr>
        <w:ind w:left="470" w:hanging="420"/>
      </w:pPr>
      <w:rPr>
        <w:rFonts w:hint="eastAsia"/>
      </w:rPr>
    </w:lvl>
    <w:lvl w:ilvl="1">
      <w:start w:val="1"/>
      <w:numFmt w:val="decimal"/>
      <w:pStyle w:val="2"/>
      <w:isLgl/>
      <w:suff w:val="space"/>
      <w:lvlText w:val="%1.%2."/>
      <w:lvlJc w:val="left"/>
      <w:pPr>
        <w:ind w:left="890" w:hanging="420"/>
      </w:pPr>
      <w:rPr>
        <w:rFonts w:hint="eastAsia"/>
      </w:rPr>
    </w:lvl>
    <w:lvl w:ilvl="2">
      <w:start w:val="1"/>
      <w:numFmt w:val="none"/>
      <w:pStyle w:val="3"/>
      <w:isLgl/>
      <w:suff w:val="space"/>
      <w:lvlText w:val="%1.%2.1."/>
      <w:lvlJc w:val="left"/>
      <w:pPr>
        <w:ind w:left="1310" w:hanging="420"/>
      </w:pPr>
      <w:rPr>
        <w:rFonts w:hint="eastAsia"/>
      </w:rPr>
    </w:lvl>
    <w:lvl w:ilvl="3">
      <w:start w:val="1"/>
      <w:numFmt w:val="decimal"/>
      <w:lvlText w:val="%4."/>
      <w:lvlJc w:val="left"/>
      <w:pPr>
        <w:ind w:left="1730" w:hanging="420"/>
      </w:pPr>
      <w:rPr>
        <w:rFonts w:hint="eastAsia"/>
      </w:rPr>
    </w:lvl>
    <w:lvl w:ilvl="4">
      <w:start w:val="1"/>
      <w:numFmt w:val="aiueoFullWidth"/>
      <w:lvlText w:val="(%5)"/>
      <w:lvlJc w:val="left"/>
      <w:pPr>
        <w:ind w:left="2150" w:hanging="420"/>
      </w:pPr>
      <w:rPr>
        <w:rFonts w:hint="eastAsia"/>
      </w:rPr>
    </w:lvl>
    <w:lvl w:ilvl="5">
      <w:start w:val="1"/>
      <w:numFmt w:val="decimalEnclosedCircle"/>
      <w:lvlText w:val="%6"/>
      <w:lvlJc w:val="left"/>
      <w:pPr>
        <w:ind w:left="2570" w:hanging="420"/>
      </w:pPr>
      <w:rPr>
        <w:rFonts w:hint="eastAsia"/>
      </w:rPr>
    </w:lvl>
    <w:lvl w:ilvl="6">
      <w:start w:val="1"/>
      <w:numFmt w:val="decimal"/>
      <w:lvlText w:val="%7."/>
      <w:lvlJc w:val="left"/>
      <w:pPr>
        <w:ind w:left="2990" w:hanging="420"/>
      </w:pPr>
      <w:rPr>
        <w:rFonts w:hint="eastAsia"/>
      </w:rPr>
    </w:lvl>
    <w:lvl w:ilvl="7">
      <w:start w:val="1"/>
      <w:numFmt w:val="aiueoFullWidth"/>
      <w:lvlText w:val="(%8)"/>
      <w:lvlJc w:val="left"/>
      <w:pPr>
        <w:ind w:left="3410" w:hanging="420"/>
      </w:pPr>
      <w:rPr>
        <w:rFonts w:hint="eastAsia"/>
      </w:rPr>
    </w:lvl>
    <w:lvl w:ilvl="8">
      <w:start w:val="1"/>
      <w:numFmt w:val="decimalEnclosedCircle"/>
      <w:lvlText w:val="%9"/>
      <w:lvlJc w:val="left"/>
      <w:pPr>
        <w:ind w:left="3830" w:hanging="420"/>
      </w:pPr>
      <w:rPr>
        <w:rFonts w:hint="eastAsia"/>
      </w:rPr>
    </w:lvl>
  </w:abstractNum>
  <w:abstractNum w:abstractNumId="12">
    <w:nsid w:val="17D04384"/>
    <w:multiLevelType w:val="hybridMultilevel"/>
    <w:tmpl w:val="49A6C43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nsid w:val="3F50321F"/>
    <w:multiLevelType w:val="hybridMultilevel"/>
    <w:tmpl w:val="0CF46638"/>
    <w:lvl w:ilvl="0" w:tplc="F0BAD8AA">
      <w:start w:val="1"/>
      <w:numFmt w:val="decimal"/>
      <w:lvlText w:val="%1."/>
      <w:lvlJc w:val="left"/>
      <w:pPr>
        <w:ind w:left="630" w:hanging="420"/>
      </w:p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4">
    <w:nsid w:val="569B2DA3"/>
    <w:multiLevelType w:val="multilevel"/>
    <w:tmpl w:val="16EA6686"/>
    <w:lvl w:ilvl="0">
      <w:start w:val="1"/>
      <w:numFmt w:val="decimalFullWidth"/>
      <w:lvlText w:val="%1"/>
      <w:lvlJc w:val="left"/>
      <w:pPr>
        <w:ind w:left="425" w:hanging="425"/>
      </w:pPr>
    </w:lvl>
    <w:lvl w:ilvl="1">
      <w:start w:val="1"/>
      <w:numFmt w:val="aiueoFullWidth"/>
      <w:lvlText w:val="(%2)"/>
      <w:lvlJc w:val="left"/>
      <w:pPr>
        <w:ind w:left="851" w:hanging="426"/>
      </w:pPr>
    </w:lvl>
    <w:lvl w:ilvl="2">
      <w:start w:val="1"/>
      <w:numFmt w:val="decimalEnclosedCircle"/>
      <w:lvlText w:val="%3"/>
      <w:lvlJc w:val="left"/>
      <w:pPr>
        <w:ind w:left="1276" w:hanging="425"/>
      </w:pPr>
    </w:lvl>
    <w:lvl w:ilvl="3">
      <w:start w:val="1"/>
      <w:numFmt w:val="irohaFullWidth"/>
      <w:lvlText w:val="(%4)"/>
      <w:lvlJc w:val="left"/>
      <w:pPr>
        <w:ind w:left="1701" w:hanging="425"/>
      </w:pPr>
    </w:lvl>
    <w:lvl w:ilvl="4">
      <w:start w:val="1"/>
      <w:numFmt w:val="none"/>
      <w:suff w:val="nothing"/>
      <w:lvlText w:val=""/>
      <w:lvlJc w:val="left"/>
      <w:pPr>
        <w:ind w:left="2126" w:hanging="425"/>
      </w:pPr>
    </w:lvl>
    <w:lvl w:ilvl="5">
      <w:start w:val="1"/>
      <w:numFmt w:val="none"/>
      <w:suff w:val="nothing"/>
      <w:lvlText w:val=""/>
      <w:lvlJc w:val="left"/>
      <w:pPr>
        <w:ind w:left="2551" w:hanging="425"/>
      </w:pPr>
    </w:lvl>
    <w:lvl w:ilvl="6">
      <w:start w:val="1"/>
      <w:numFmt w:val="none"/>
      <w:suff w:val="nothing"/>
      <w:lvlText w:val=""/>
      <w:lvlJc w:val="left"/>
      <w:pPr>
        <w:ind w:left="2976" w:hanging="425"/>
      </w:pPr>
    </w:lvl>
    <w:lvl w:ilvl="7">
      <w:start w:val="1"/>
      <w:numFmt w:val="none"/>
      <w:suff w:val="nothing"/>
      <w:lvlText w:val=""/>
      <w:lvlJc w:val="left"/>
      <w:pPr>
        <w:ind w:left="3402" w:hanging="426"/>
      </w:pPr>
    </w:lvl>
    <w:lvl w:ilvl="8">
      <w:start w:val="1"/>
      <w:numFmt w:val="none"/>
      <w:suff w:val="nothing"/>
      <w:lvlText w:val=""/>
      <w:lvlJc w:val="right"/>
      <w:pPr>
        <w:ind w:left="3827" w:hanging="425"/>
      </w:pPr>
    </w:lvl>
  </w:abstractNum>
  <w:abstractNum w:abstractNumId="15">
    <w:nsid w:val="6B2B13FD"/>
    <w:multiLevelType w:val="hybridMultilevel"/>
    <w:tmpl w:val="096CE404"/>
    <w:lvl w:ilvl="0" w:tplc="F9D4DCB6">
      <w:start w:val="1"/>
      <w:numFmt w:val="decimal"/>
      <w:lvlText w:val="%1."/>
      <w:lvlJc w:val="left"/>
      <w:pPr>
        <w:ind w:left="840" w:hanging="420"/>
      </w:p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6">
    <w:nsid w:val="7ACD4F91"/>
    <w:multiLevelType w:val="hybridMultilevel"/>
    <w:tmpl w:val="7A5819F2"/>
    <w:lvl w:ilvl="0" w:tplc="5218B4A6">
      <w:start w:val="1"/>
      <w:numFmt w:val="decimal"/>
      <w:lvlText w:val="%1."/>
      <w:lvlJc w:val="left"/>
      <w:pPr>
        <w:ind w:left="570" w:hanging="420"/>
      </w:pPr>
    </w:lvl>
    <w:lvl w:ilvl="1" w:tplc="04090017" w:tentative="1">
      <w:start w:val="1"/>
      <w:numFmt w:val="aiueoFullWidth"/>
      <w:lvlText w:val="(%2)"/>
      <w:lvlJc w:val="left"/>
      <w:pPr>
        <w:ind w:left="990" w:hanging="420"/>
      </w:pPr>
    </w:lvl>
    <w:lvl w:ilvl="2" w:tplc="04090011" w:tentative="1">
      <w:start w:val="1"/>
      <w:numFmt w:val="decimalEnclosedCircle"/>
      <w:lvlText w:val="%3"/>
      <w:lvlJc w:val="left"/>
      <w:pPr>
        <w:ind w:left="1410" w:hanging="420"/>
      </w:pPr>
    </w:lvl>
    <w:lvl w:ilvl="3" w:tplc="0409000F" w:tentative="1">
      <w:start w:val="1"/>
      <w:numFmt w:val="decimal"/>
      <w:lvlText w:val="%4."/>
      <w:lvlJc w:val="left"/>
      <w:pPr>
        <w:ind w:left="1830" w:hanging="420"/>
      </w:pPr>
    </w:lvl>
    <w:lvl w:ilvl="4" w:tplc="04090017" w:tentative="1">
      <w:start w:val="1"/>
      <w:numFmt w:val="aiueoFullWidth"/>
      <w:lvlText w:val="(%5)"/>
      <w:lvlJc w:val="left"/>
      <w:pPr>
        <w:ind w:left="2250" w:hanging="420"/>
      </w:pPr>
    </w:lvl>
    <w:lvl w:ilvl="5" w:tplc="04090011" w:tentative="1">
      <w:start w:val="1"/>
      <w:numFmt w:val="decimalEnclosedCircle"/>
      <w:lvlText w:val="%6"/>
      <w:lvlJc w:val="left"/>
      <w:pPr>
        <w:ind w:left="2670" w:hanging="420"/>
      </w:pPr>
    </w:lvl>
    <w:lvl w:ilvl="6" w:tplc="0409000F" w:tentative="1">
      <w:start w:val="1"/>
      <w:numFmt w:val="decimal"/>
      <w:lvlText w:val="%7."/>
      <w:lvlJc w:val="left"/>
      <w:pPr>
        <w:ind w:left="3090" w:hanging="420"/>
      </w:pPr>
    </w:lvl>
    <w:lvl w:ilvl="7" w:tplc="04090017" w:tentative="1">
      <w:start w:val="1"/>
      <w:numFmt w:val="aiueoFullWidth"/>
      <w:lvlText w:val="(%8)"/>
      <w:lvlJc w:val="left"/>
      <w:pPr>
        <w:ind w:left="3510" w:hanging="420"/>
      </w:pPr>
    </w:lvl>
    <w:lvl w:ilvl="8" w:tplc="04090011" w:tentative="1">
      <w:start w:val="1"/>
      <w:numFmt w:val="decimalEnclosedCircle"/>
      <w:lvlText w:val="%9"/>
      <w:lvlJc w:val="left"/>
      <w:pPr>
        <w:ind w:left="3930" w:hanging="420"/>
      </w:pPr>
    </w:lvl>
  </w:abstractNum>
  <w:num w:numId="1">
    <w:abstractNumId w:val="6"/>
  </w:num>
  <w:num w:numId="2">
    <w:abstractNumId w:val="14"/>
  </w:num>
  <w:num w:numId="3">
    <w:abstractNumId w:val="12"/>
  </w:num>
  <w:num w:numId="4">
    <w:abstractNumId w:val="9"/>
  </w:num>
  <w:num w:numId="5">
    <w:abstractNumId w:val="7"/>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10"/>
    <w:lvlOverride w:ilvl="0">
      <w:lvl w:ilvl="0">
        <w:numFmt w:val="bullet"/>
        <w:lvlText w:val=""/>
        <w:legacy w:legacy="1" w:legacySpace="0" w:legacyIndent="360"/>
        <w:lvlJc w:val="left"/>
        <w:rPr>
          <w:rFonts w:ascii="Symbol" w:hAnsi="Symbol" w:hint="default"/>
        </w:rPr>
      </w:lvl>
    </w:lvlOverride>
  </w:num>
  <w:num w:numId="14">
    <w:abstractNumId w:val="13"/>
  </w:num>
  <w:num w:numId="15">
    <w:abstractNumId w:val="15"/>
  </w:num>
  <w:num w:numId="16">
    <w:abstractNumId w:val="11"/>
  </w:num>
  <w:num w:numId="17">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bordersDoNotSurroundHeader/>
  <w:bordersDoNotSurroundFooter/>
  <w:proofState w:spelling="clean"/>
  <w:stylePaneFormatFilter w:val="1024"/>
  <w:defaultTabStop w:val="840"/>
  <w:evenAndOddHeaders/>
  <w:drawingGridHorizontalSpacing w:val="105"/>
  <w:displayHorizontalDrawingGridEvery w:val="0"/>
  <w:displayVerticalDrawingGridEvery w:val="2"/>
  <w:characterSpacingControl w:val="compressPunctuation"/>
  <w:hdrShapeDefaults>
    <o:shapedefaults v:ext="edit" spidmax="58370">
      <v:textbox inset="5.85pt,.7pt,5.85pt,.7pt"/>
      <o:colormenu v:ext="edit" fillcolor="none" strokecolor="non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375204"/>
    <w:rsid w:val="00005624"/>
    <w:rsid w:val="000067FA"/>
    <w:rsid w:val="00034D62"/>
    <w:rsid w:val="000366C2"/>
    <w:rsid w:val="000775DA"/>
    <w:rsid w:val="00077DBA"/>
    <w:rsid w:val="00086D90"/>
    <w:rsid w:val="00091292"/>
    <w:rsid w:val="00092357"/>
    <w:rsid w:val="000F221F"/>
    <w:rsid w:val="000F37AC"/>
    <w:rsid w:val="001001D7"/>
    <w:rsid w:val="001028B1"/>
    <w:rsid w:val="00124CBF"/>
    <w:rsid w:val="00143468"/>
    <w:rsid w:val="00163F08"/>
    <w:rsid w:val="00175B15"/>
    <w:rsid w:val="00195FB8"/>
    <w:rsid w:val="00197EF2"/>
    <w:rsid w:val="001A4B60"/>
    <w:rsid w:val="001A5729"/>
    <w:rsid w:val="001B124F"/>
    <w:rsid w:val="001E3A3D"/>
    <w:rsid w:val="0021028A"/>
    <w:rsid w:val="002331E5"/>
    <w:rsid w:val="00242737"/>
    <w:rsid w:val="002650B1"/>
    <w:rsid w:val="00271C74"/>
    <w:rsid w:val="00293A4D"/>
    <w:rsid w:val="002F08F1"/>
    <w:rsid w:val="002F1E03"/>
    <w:rsid w:val="00312FEE"/>
    <w:rsid w:val="00323C55"/>
    <w:rsid w:val="00375204"/>
    <w:rsid w:val="0038534C"/>
    <w:rsid w:val="003858DD"/>
    <w:rsid w:val="003C45F7"/>
    <w:rsid w:val="003D1189"/>
    <w:rsid w:val="003D2DAA"/>
    <w:rsid w:val="003F485A"/>
    <w:rsid w:val="00406B89"/>
    <w:rsid w:val="00415A79"/>
    <w:rsid w:val="00435274"/>
    <w:rsid w:val="00471BC9"/>
    <w:rsid w:val="00483827"/>
    <w:rsid w:val="00522CF4"/>
    <w:rsid w:val="005457FF"/>
    <w:rsid w:val="005610DA"/>
    <w:rsid w:val="00561A0A"/>
    <w:rsid w:val="005719B5"/>
    <w:rsid w:val="0057744C"/>
    <w:rsid w:val="00580DD8"/>
    <w:rsid w:val="00594B8A"/>
    <w:rsid w:val="005A1F36"/>
    <w:rsid w:val="005C3EB6"/>
    <w:rsid w:val="005E52C0"/>
    <w:rsid w:val="005E762B"/>
    <w:rsid w:val="005F4773"/>
    <w:rsid w:val="005F6683"/>
    <w:rsid w:val="00600DF9"/>
    <w:rsid w:val="006262B6"/>
    <w:rsid w:val="00627BC1"/>
    <w:rsid w:val="00633CBF"/>
    <w:rsid w:val="00646D6D"/>
    <w:rsid w:val="00670C05"/>
    <w:rsid w:val="006D4507"/>
    <w:rsid w:val="006E13C8"/>
    <w:rsid w:val="0071465C"/>
    <w:rsid w:val="00721E8D"/>
    <w:rsid w:val="00724ED0"/>
    <w:rsid w:val="007264DB"/>
    <w:rsid w:val="0074646E"/>
    <w:rsid w:val="00757F6A"/>
    <w:rsid w:val="00760260"/>
    <w:rsid w:val="007723AF"/>
    <w:rsid w:val="00775AF3"/>
    <w:rsid w:val="007C3B4D"/>
    <w:rsid w:val="007D030E"/>
    <w:rsid w:val="007D5A71"/>
    <w:rsid w:val="007E31F2"/>
    <w:rsid w:val="007E790A"/>
    <w:rsid w:val="007F02F7"/>
    <w:rsid w:val="00814286"/>
    <w:rsid w:val="008230EB"/>
    <w:rsid w:val="00833717"/>
    <w:rsid w:val="0086138D"/>
    <w:rsid w:val="00861D7C"/>
    <w:rsid w:val="00875C57"/>
    <w:rsid w:val="008846F2"/>
    <w:rsid w:val="00885094"/>
    <w:rsid w:val="00893982"/>
    <w:rsid w:val="008949A3"/>
    <w:rsid w:val="0089546F"/>
    <w:rsid w:val="008B3CA5"/>
    <w:rsid w:val="008C0283"/>
    <w:rsid w:val="008E6F44"/>
    <w:rsid w:val="00912189"/>
    <w:rsid w:val="0091658A"/>
    <w:rsid w:val="00916D85"/>
    <w:rsid w:val="009263D1"/>
    <w:rsid w:val="009405A4"/>
    <w:rsid w:val="009506A7"/>
    <w:rsid w:val="009536D7"/>
    <w:rsid w:val="009743AF"/>
    <w:rsid w:val="00975F24"/>
    <w:rsid w:val="009D01DB"/>
    <w:rsid w:val="009D7360"/>
    <w:rsid w:val="009E0815"/>
    <w:rsid w:val="009E6A11"/>
    <w:rsid w:val="00A1674F"/>
    <w:rsid w:val="00A21985"/>
    <w:rsid w:val="00A40CE5"/>
    <w:rsid w:val="00A5505B"/>
    <w:rsid w:val="00A646B2"/>
    <w:rsid w:val="00A666EE"/>
    <w:rsid w:val="00A83430"/>
    <w:rsid w:val="00A87134"/>
    <w:rsid w:val="00AA4307"/>
    <w:rsid w:val="00AD00BE"/>
    <w:rsid w:val="00AD3EEA"/>
    <w:rsid w:val="00AE5C1E"/>
    <w:rsid w:val="00B21B18"/>
    <w:rsid w:val="00B651C5"/>
    <w:rsid w:val="00B651D4"/>
    <w:rsid w:val="00B6536E"/>
    <w:rsid w:val="00B7523B"/>
    <w:rsid w:val="00B77374"/>
    <w:rsid w:val="00B7738C"/>
    <w:rsid w:val="00B812D5"/>
    <w:rsid w:val="00B90265"/>
    <w:rsid w:val="00B96B60"/>
    <w:rsid w:val="00BA054F"/>
    <w:rsid w:val="00BC09F4"/>
    <w:rsid w:val="00BD1A0D"/>
    <w:rsid w:val="00C0723C"/>
    <w:rsid w:val="00C31D1B"/>
    <w:rsid w:val="00C45285"/>
    <w:rsid w:val="00C458AE"/>
    <w:rsid w:val="00C94443"/>
    <w:rsid w:val="00CB097E"/>
    <w:rsid w:val="00CB60E5"/>
    <w:rsid w:val="00CC7121"/>
    <w:rsid w:val="00CC775E"/>
    <w:rsid w:val="00CF3CE5"/>
    <w:rsid w:val="00D1719A"/>
    <w:rsid w:val="00D24A46"/>
    <w:rsid w:val="00D34856"/>
    <w:rsid w:val="00D43E17"/>
    <w:rsid w:val="00D52E40"/>
    <w:rsid w:val="00D64575"/>
    <w:rsid w:val="00DA1B56"/>
    <w:rsid w:val="00DA4692"/>
    <w:rsid w:val="00DC1B1E"/>
    <w:rsid w:val="00DF2810"/>
    <w:rsid w:val="00E268E7"/>
    <w:rsid w:val="00E54B70"/>
    <w:rsid w:val="00E76199"/>
    <w:rsid w:val="00EA5542"/>
    <w:rsid w:val="00EB2F37"/>
    <w:rsid w:val="00EB2FAB"/>
    <w:rsid w:val="00ED5971"/>
    <w:rsid w:val="00F10EBE"/>
    <w:rsid w:val="00F319CE"/>
    <w:rsid w:val="00F40833"/>
    <w:rsid w:val="00FA14B3"/>
    <w:rsid w:val="00FA5E11"/>
    <w:rsid w:val="00FB4F30"/>
    <w:rsid w:val="00FF08D2"/>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58370">
      <v:textbox inset="5.85pt,.7pt,5.85pt,.7pt"/>
      <o:colormenu v:ext="edit" fillcolor="none" strokecolor="none"/>
    </o:shapedefaults>
    <o:shapelayout v:ext="edit">
      <o:idmap v:ext="edit" data="2"/>
      <o:rules v:ext="edit">
        <o:r id="V:Rule10" type="connector" idref="#_x0000_s2070"/>
        <o:r id="V:Rule11" type="connector" idref="#_x0000_s2098"/>
        <o:r id="V:Rule12" type="connector" idref="#_x0000_s2072"/>
        <o:r id="V:Rule13" type="connector" idref="#_x0000_s2095"/>
        <o:r id="V:Rule14" type="connector" idref="#_x0000_s2101"/>
        <o:r id="V:Rule15" type="connector" idref="#_x0000_s2056"/>
        <o:r id="V:Rule16" type="connector" idref="#_x0000_s2071"/>
        <o:r id="V:Rule17" type="connector" idref="#_x0000_s2054"/>
        <o:r id="V:Rule18" type="connector" idref="#_x0000_s2055"/>
      </o:rules>
      <o:regrouptable v:ext="edit">
        <o:entry new="1" old="0"/>
        <o:entry new="2" old="1"/>
        <o:entry new="3" old="2"/>
        <o:entry new="4" old="2"/>
        <o:entry new="5" old="3"/>
        <o:entry new="6" old="5"/>
        <o:entry new="7" old="3"/>
        <o:entry new="8" old="7"/>
        <o:entry new="9" old="0"/>
        <o:entry new="10"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HG丸ｺﾞｼｯｸM-PRO" w:hAnsiTheme="minorHAnsi" w:cstheme="minorBidi"/>
        <w:kern w:val="2"/>
        <w:sz w:val="21"/>
        <w:szCs w:val="21"/>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0DD8"/>
    <w:pPr>
      <w:widowControl w:val="0"/>
      <w:jc w:val="both"/>
    </w:pPr>
    <w:rPr>
      <w:rFonts w:ascii="HG丸ｺﾞｼｯｸM-PRO"/>
    </w:rPr>
  </w:style>
  <w:style w:type="paragraph" w:styleId="1">
    <w:name w:val="heading 1"/>
    <w:basedOn w:val="a"/>
    <w:next w:val="a0"/>
    <w:link w:val="10"/>
    <w:uiPriority w:val="9"/>
    <w:qFormat/>
    <w:rsid w:val="001B124F"/>
    <w:pPr>
      <w:keepNext/>
      <w:numPr>
        <w:numId w:val="16"/>
      </w:numPr>
      <w:shd w:val="clear" w:color="auto" w:fill="8DB3E2" w:themeFill="text2" w:themeFillTint="66"/>
      <w:spacing w:beforeLines="100" w:afterLines="50"/>
      <w:ind w:left="420"/>
      <w:contextualSpacing/>
      <w:outlineLvl w:val="0"/>
    </w:pPr>
    <w:rPr>
      <w:rFonts w:hAnsiTheme="majorHAnsi" w:cstheme="majorBidi"/>
      <w:sz w:val="24"/>
      <w:szCs w:val="24"/>
    </w:rPr>
  </w:style>
  <w:style w:type="paragraph" w:styleId="2">
    <w:name w:val="heading 2"/>
    <w:basedOn w:val="a"/>
    <w:next w:val="20"/>
    <w:link w:val="21"/>
    <w:uiPriority w:val="9"/>
    <w:unhideWhenUsed/>
    <w:qFormat/>
    <w:rsid w:val="006E13C8"/>
    <w:pPr>
      <w:keepNext/>
      <w:numPr>
        <w:ilvl w:val="1"/>
        <w:numId w:val="16"/>
      </w:numPr>
      <w:shd w:val="clear" w:color="auto" w:fill="C6D9F1" w:themeFill="text2" w:themeFillTint="33"/>
      <w:spacing w:beforeLines="100" w:afterLines="50"/>
      <w:ind w:leftChars="50" w:left="470" w:rightChars="50" w:right="50"/>
      <w:outlineLvl w:val="1"/>
    </w:pPr>
    <w:rPr>
      <w:rFonts w:hAnsiTheme="majorHAnsi" w:cstheme="majorBidi"/>
    </w:rPr>
  </w:style>
  <w:style w:type="paragraph" w:styleId="3">
    <w:name w:val="heading 3"/>
    <w:basedOn w:val="a"/>
    <w:next w:val="30"/>
    <w:link w:val="31"/>
    <w:uiPriority w:val="9"/>
    <w:unhideWhenUsed/>
    <w:qFormat/>
    <w:rsid w:val="00916D85"/>
    <w:pPr>
      <w:keepNext/>
      <w:numPr>
        <w:ilvl w:val="2"/>
        <w:numId w:val="16"/>
      </w:numPr>
      <w:shd w:val="clear" w:color="auto" w:fill="DBE5F1" w:themeFill="accent1" w:themeFillTint="33"/>
      <w:spacing w:beforeLines="100" w:afterLines="50"/>
      <w:ind w:leftChars="150" w:left="570" w:rightChars="150" w:right="150"/>
      <w:outlineLvl w:val="2"/>
    </w:pPr>
    <w:rPr>
      <w:rFonts w:hAnsiTheme="majorHAnsi" w:cstheme="majorBidi"/>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a5"/>
    <w:uiPriority w:val="99"/>
    <w:unhideWhenUsed/>
    <w:rsid w:val="00375204"/>
    <w:pPr>
      <w:tabs>
        <w:tab w:val="center" w:pos="4252"/>
        <w:tab w:val="right" w:pos="8504"/>
      </w:tabs>
      <w:snapToGrid w:val="0"/>
    </w:pPr>
  </w:style>
  <w:style w:type="character" w:customStyle="1" w:styleId="a5">
    <w:name w:val="ヘッダー (文字)"/>
    <w:basedOn w:val="a1"/>
    <w:link w:val="a4"/>
    <w:uiPriority w:val="99"/>
    <w:rsid w:val="00375204"/>
  </w:style>
  <w:style w:type="paragraph" w:styleId="a6">
    <w:name w:val="footer"/>
    <w:basedOn w:val="a"/>
    <w:link w:val="a7"/>
    <w:uiPriority w:val="99"/>
    <w:semiHidden/>
    <w:unhideWhenUsed/>
    <w:rsid w:val="00375204"/>
    <w:pPr>
      <w:tabs>
        <w:tab w:val="center" w:pos="4252"/>
        <w:tab w:val="right" w:pos="8504"/>
      </w:tabs>
      <w:snapToGrid w:val="0"/>
    </w:pPr>
  </w:style>
  <w:style w:type="character" w:customStyle="1" w:styleId="a7">
    <w:name w:val="フッター (文字)"/>
    <w:basedOn w:val="a1"/>
    <w:link w:val="a6"/>
    <w:uiPriority w:val="99"/>
    <w:semiHidden/>
    <w:rsid w:val="00375204"/>
  </w:style>
  <w:style w:type="paragraph" w:styleId="a8">
    <w:name w:val="Title"/>
    <w:basedOn w:val="a"/>
    <w:next w:val="a"/>
    <w:link w:val="a9"/>
    <w:uiPriority w:val="10"/>
    <w:qFormat/>
    <w:rsid w:val="00AD00BE"/>
    <w:pPr>
      <w:spacing w:before="240" w:after="120"/>
      <w:jc w:val="center"/>
      <w:outlineLvl w:val="0"/>
    </w:pPr>
    <w:rPr>
      <w:rFonts w:hAnsiTheme="majorHAnsi" w:cstheme="majorBidi"/>
      <w:sz w:val="48"/>
      <w:szCs w:val="32"/>
    </w:rPr>
  </w:style>
  <w:style w:type="character" w:customStyle="1" w:styleId="a9">
    <w:name w:val="表題 (文字)"/>
    <w:basedOn w:val="a1"/>
    <w:link w:val="a8"/>
    <w:uiPriority w:val="10"/>
    <w:rsid w:val="00AD00BE"/>
    <w:rPr>
      <w:rFonts w:ascii="HG丸ｺﾞｼｯｸM-PRO" w:hAnsiTheme="majorHAnsi" w:cstheme="majorBidi"/>
      <w:sz w:val="48"/>
      <w:szCs w:val="32"/>
    </w:rPr>
  </w:style>
  <w:style w:type="paragraph" w:styleId="aa">
    <w:name w:val="Balloon Text"/>
    <w:basedOn w:val="a"/>
    <w:link w:val="ab"/>
    <w:uiPriority w:val="99"/>
    <w:semiHidden/>
    <w:unhideWhenUsed/>
    <w:rsid w:val="00005624"/>
    <w:rPr>
      <w:rFonts w:asciiTheme="majorHAnsi" w:eastAsiaTheme="majorEastAsia" w:hAnsiTheme="majorHAnsi" w:cstheme="majorBidi"/>
      <w:sz w:val="18"/>
      <w:szCs w:val="18"/>
    </w:rPr>
  </w:style>
  <w:style w:type="character" w:customStyle="1" w:styleId="ab">
    <w:name w:val="吹き出し (文字)"/>
    <w:basedOn w:val="a1"/>
    <w:link w:val="aa"/>
    <w:uiPriority w:val="99"/>
    <w:semiHidden/>
    <w:rsid w:val="00005624"/>
    <w:rPr>
      <w:rFonts w:asciiTheme="majorHAnsi" w:eastAsiaTheme="majorEastAsia" w:hAnsiTheme="majorHAnsi" w:cstheme="majorBidi"/>
      <w:sz w:val="18"/>
      <w:szCs w:val="18"/>
    </w:rPr>
  </w:style>
  <w:style w:type="paragraph" w:styleId="ac">
    <w:name w:val="List Paragraph"/>
    <w:basedOn w:val="a"/>
    <w:uiPriority w:val="34"/>
    <w:qFormat/>
    <w:rsid w:val="008C0283"/>
    <w:pPr>
      <w:ind w:leftChars="400" w:left="840"/>
    </w:pPr>
  </w:style>
  <w:style w:type="paragraph" w:styleId="ad">
    <w:name w:val="Subtitle"/>
    <w:basedOn w:val="a"/>
    <w:next w:val="a"/>
    <w:link w:val="ae"/>
    <w:uiPriority w:val="11"/>
    <w:qFormat/>
    <w:rsid w:val="00005624"/>
    <w:pPr>
      <w:jc w:val="center"/>
      <w:outlineLvl w:val="1"/>
    </w:pPr>
    <w:rPr>
      <w:rFonts w:asciiTheme="majorHAnsi" w:hAnsiTheme="majorHAnsi" w:cstheme="majorBidi"/>
      <w:sz w:val="24"/>
      <w:szCs w:val="24"/>
    </w:rPr>
  </w:style>
  <w:style w:type="character" w:customStyle="1" w:styleId="ae">
    <w:name w:val="副題 (文字)"/>
    <w:basedOn w:val="a1"/>
    <w:link w:val="ad"/>
    <w:uiPriority w:val="11"/>
    <w:rsid w:val="00005624"/>
    <w:rPr>
      <w:rFonts w:asciiTheme="majorHAnsi" w:eastAsia="HG丸ｺﾞｼｯｸM-PRO" w:hAnsiTheme="majorHAnsi" w:cstheme="majorBidi"/>
      <w:sz w:val="24"/>
      <w:szCs w:val="24"/>
    </w:rPr>
  </w:style>
  <w:style w:type="character" w:customStyle="1" w:styleId="10">
    <w:name w:val="見出し 1 (文字)"/>
    <w:basedOn w:val="a1"/>
    <w:link w:val="1"/>
    <w:uiPriority w:val="9"/>
    <w:rsid w:val="001B124F"/>
    <w:rPr>
      <w:rFonts w:ascii="HG丸ｺﾞｼｯｸM-PRO" w:hAnsiTheme="majorHAnsi" w:cstheme="majorBidi"/>
      <w:sz w:val="24"/>
      <w:szCs w:val="24"/>
      <w:shd w:val="clear" w:color="auto" w:fill="8DB3E2" w:themeFill="text2" w:themeFillTint="66"/>
    </w:rPr>
  </w:style>
  <w:style w:type="paragraph" w:styleId="af">
    <w:name w:val="caption"/>
    <w:basedOn w:val="a"/>
    <w:next w:val="a"/>
    <w:uiPriority w:val="35"/>
    <w:unhideWhenUsed/>
    <w:qFormat/>
    <w:rsid w:val="00A666EE"/>
    <w:rPr>
      <w:b/>
      <w:bCs/>
    </w:rPr>
  </w:style>
  <w:style w:type="paragraph" w:styleId="af0">
    <w:name w:val="Note Heading"/>
    <w:basedOn w:val="a"/>
    <w:next w:val="a"/>
    <w:link w:val="af1"/>
    <w:uiPriority w:val="99"/>
    <w:unhideWhenUsed/>
    <w:rsid w:val="00323C55"/>
    <w:pPr>
      <w:jc w:val="center"/>
    </w:pPr>
  </w:style>
  <w:style w:type="character" w:customStyle="1" w:styleId="af1">
    <w:name w:val="記 (文字)"/>
    <w:basedOn w:val="a1"/>
    <w:link w:val="af0"/>
    <w:uiPriority w:val="99"/>
    <w:rsid w:val="00323C55"/>
  </w:style>
  <w:style w:type="table" w:styleId="af2">
    <w:name w:val="Table Grid"/>
    <w:basedOn w:val="a2"/>
    <w:uiPriority w:val="59"/>
    <w:rsid w:val="00B7523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3">
    <w:name w:val="図"/>
    <w:link w:val="af4"/>
    <w:qFormat/>
    <w:rsid w:val="00AD00BE"/>
    <w:pPr>
      <w:jc w:val="center"/>
    </w:pPr>
    <w:rPr>
      <w:noProof/>
    </w:rPr>
  </w:style>
  <w:style w:type="character" w:customStyle="1" w:styleId="af4">
    <w:name w:val="図 (文字)"/>
    <w:basedOn w:val="a1"/>
    <w:link w:val="af3"/>
    <w:rsid w:val="00AD00BE"/>
    <w:rPr>
      <w:noProof/>
    </w:rPr>
  </w:style>
  <w:style w:type="table" w:customStyle="1" w:styleId="210">
    <w:name w:val="表 (青)  21"/>
    <w:basedOn w:val="a2"/>
    <w:uiPriority w:val="61"/>
    <w:rsid w:val="007264DB"/>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21">
    <w:name w:val="見出し 2 (文字)"/>
    <w:basedOn w:val="a1"/>
    <w:link w:val="2"/>
    <w:uiPriority w:val="9"/>
    <w:rsid w:val="006E13C8"/>
    <w:rPr>
      <w:rFonts w:ascii="HG丸ｺﾞｼｯｸM-PRO" w:hAnsiTheme="majorHAnsi" w:cstheme="majorBidi"/>
      <w:shd w:val="clear" w:color="auto" w:fill="C6D9F1" w:themeFill="text2" w:themeFillTint="33"/>
    </w:rPr>
  </w:style>
  <w:style w:type="paragraph" w:styleId="a0">
    <w:name w:val="Body Text"/>
    <w:basedOn w:val="a"/>
    <w:link w:val="af5"/>
    <w:uiPriority w:val="99"/>
    <w:unhideWhenUsed/>
    <w:rsid w:val="00D24A46"/>
  </w:style>
  <w:style w:type="character" w:customStyle="1" w:styleId="af5">
    <w:name w:val="本文 (文字)"/>
    <w:basedOn w:val="a1"/>
    <w:link w:val="a0"/>
    <w:uiPriority w:val="99"/>
    <w:rsid w:val="00D24A46"/>
  </w:style>
  <w:style w:type="paragraph" w:styleId="20">
    <w:name w:val="Body Text 2"/>
    <w:basedOn w:val="a"/>
    <w:link w:val="22"/>
    <w:uiPriority w:val="99"/>
    <w:unhideWhenUsed/>
    <w:rsid w:val="00D24A46"/>
    <w:pPr>
      <w:ind w:leftChars="50" w:left="50" w:rightChars="50" w:right="50"/>
    </w:pPr>
  </w:style>
  <w:style w:type="character" w:customStyle="1" w:styleId="22">
    <w:name w:val="本文 2 (文字)"/>
    <w:basedOn w:val="a1"/>
    <w:link w:val="20"/>
    <w:uiPriority w:val="99"/>
    <w:rsid w:val="00D24A46"/>
    <w:rPr>
      <w:rFonts w:ascii="HG丸ｺﾞｼｯｸM-PRO"/>
    </w:rPr>
  </w:style>
  <w:style w:type="character" w:customStyle="1" w:styleId="31">
    <w:name w:val="見出し 3 (文字)"/>
    <w:basedOn w:val="a1"/>
    <w:link w:val="3"/>
    <w:uiPriority w:val="9"/>
    <w:rsid w:val="00916D85"/>
    <w:rPr>
      <w:rFonts w:ascii="HG丸ｺﾞｼｯｸM-PRO" w:hAnsiTheme="majorHAnsi" w:cstheme="majorBidi"/>
      <w:shd w:val="clear" w:color="auto" w:fill="DBE5F1" w:themeFill="accent1" w:themeFillTint="33"/>
    </w:rPr>
  </w:style>
  <w:style w:type="paragraph" w:styleId="af6">
    <w:name w:val="TOC Heading"/>
    <w:basedOn w:val="1"/>
    <w:next w:val="a"/>
    <w:uiPriority w:val="39"/>
    <w:semiHidden/>
    <w:unhideWhenUsed/>
    <w:qFormat/>
    <w:rsid w:val="000366C2"/>
    <w:pPr>
      <w:keepLines/>
      <w:widowControl/>
      <w:numPr>
        <w:numId w:val="0"/>
      </w:numPr>
      <w:shd w:val="clear" w:color="auto" w:fill="auto"/>
      <w:spacing w:beforeLines="0" w:afterLines="0" w:line="276" w:lineRule="auto"/>
      <w:contextualSpacing w:val="0"/>
      <w:jc w:val="left"/>
      <w:outlineLvl w:val="9"/>
    </w:pPr>
    <w:rPr>
      <w:rFonts w:asciiTheme="majorHAnsi" w:eastAsiaTheme="majorEastAsia"/>
      <w:b/>
      <w:bCs/>
      <w:color w:val="365F91" w:themeColor="accent1" w:themeShade="BF"/>
      <w:kern w:val="0"/>
      <w:sz w:val="28"/>
      <w:szCs w:val="28"/>
    </w:rPr>
  </w:style>
  <w:style w:type="paragraph" w:styleId="11">
    <w:name w:val="toc 1"/>
    <w:basedOn w:val="a"/>
    <w:next w:val="a"/>
    <w:autoRedefine/>
    <w:uiPriority w:val="39"/>
    <w:unhideWhenUsed/>
    <w:rsid w:val="00FA14B3"/>
    <w:pPr>
      <w:spacing w:before="120" w:after="120"/>
      <w:jc w:val="left"/>
    </w:pPr>
    <w:rPr>
      <w:rFonts w:asciiTheme="minorHAnsi"/>
      <w:b/>
      <w:bCs/>
      <w:sz w:val="20"/>
      <w:szCs w:val="20"/>
    </w:rPr>
  </w:style>
  <w:style w:type="paragraph" w:styleId="23">
    <w:name w:val="toc 2"/>
    <w:basedOn w:val="a"/>
    <w:next w:val="a"/>
    <w:autoRedefine/>
    <w:uiPriority w:val="39"/>
    <w:unhideWhenUsed/>
    <w:rsid w:val="00FA14B3"/>
    <w:pPr>
      <w:ind w:left="210"/>
      <w:jc w:val="left"/>
    </w:pPr>
    <w:rPr>
      <w:rFonts w:asciiTheme="minorHAnsi"/>
      <w:sz w:val="20"/>
      <w:szCs w:val="20"/>
    </w:rPr>
  </w:style>
  <w:style w:type="character" w:styleId="af7">
    <w:name w:val="Hyperlink"/>
    <w:basedOn w:val="a1"/>
    <w:uiPriority w:val="99"/>
    <w:unhideWhenUsed/>
    <w:rsid w:val="000366C2"/>
    <w:rPr>
      <w:color w:val="0000FF" w:themeColor="hyperlink"/>
      <w:u w:val="single"/>
    </w:rPr>
  </w:style>
  <w:style w:type="paragraph" w:styleId="af8">
    <w:name w:val="No Spacing"/>
    <w:link w:val="af9"/>
    <w:uiPriority w:val="1"/>
    <w:qFormat/>
    <w:rsid w:val="00724ED0"/>
    <w:rPr>
      <w:rFonts w:eastAsiaTheme="minorEastAsia"/>
      <w:kern w:val="0"/>
      <w:sz w:val="22"/>
      <w:szCs w:val="22"/>
    </w:rPr>
  </w:style>
  <w:style w:type="character" w:customStyle="1" w:styleId="af9">
    <w:name w:val="行間詰め (文字)"/>
    <w:basedOn w:val="a1"/>
    <w:link w:val="af8"/>
    <w:uiPriority w:val="1"/>
    <w:rsid w:val="00724ED0"/>
    <w:rPr>
      <w:rFonts w:eastAsiaTheme="minorEastAsia"/>
      <w:kern w:val="0"/>
      <w:sz w:val="22"/>
      <w:szCs w:val="22"/>
    </w:rPr>
  </w:style>
  <w:style w:type="paragraph" w:styleId="30">
    <w:name w:val="Body Text 3"/>
    <w:basedOn w:val="a"/>
    <w:link w:val="32"/>
    <w:uiPriority w:val="99"/>
    <w:unhideWhenUsed/>
    <w:rsid w:val="005E762B"/>
    <w:pPr>
      <w:ind w:leftChars="200" w:left="200" w:rightChars="200" w:right="200"/>
    </w:pPr>
    <w:rPr>
      <w:sz w:val="18"/>
      <w:szCs w:val="16"/>
    </w:rPr>
  </w:style>
  <w:style w:type="character" w:customStyle="1" w:styleId="32">
    <w:name w:val="本文 3 (文字)"/>
    <w:basedOn w:val="a1"/>
    <w:link w:val="30"/>
    <w:uiPriority w:val="99"/>
    <w:rsid w:val="005E762B"/>
    <w:rPr>
      <w:rFonts w:ascii="HG丸ｺﾞｼｯｸM-PRO"/>
      <w:sz w:val="18"/>
      <w:szCs w:val="16"/>
    </w:rPr>
  </w:style>
  <w:style w:type="paragraph" w:styleId="33">
    <w:name w:val="toc 3"/>
    <w:basedOn w:val="a"/>
    <w:next w:val="a"/>
    <w:autoRedefine/>
    <w:uiPriority w:val="39"/>
    <w:unhideWhenUsed/>
    <w:rsid w:val="00FA14B3"/>
    <w:pPr>
      <w:ind w:left="420"/>
      <w:jc w:val="left"/>
    </w:pPr>
    <w:rPr>
      <w:rFonts w:asciiTheme="minorHAnsi"/>
      <w:i/>
      <w:iCs/>
      <w:sz w:val="20"/>
      <w:szCs w:val="20"/>
    </w:rPr>
  </w:style>
  <w:style w:type="paragraph" w:styleId="4">
    <w:name w:val="toc 4"/>
    <w:basedOn w:val="a"/>
    <w:next w:val="a"/>
    <w:autoRedefine/>
    <w:uiPriority w:val="39"/>
    <w:unhideWhenUsed/>
    <w:rsid w:val="001B124F"/>
    <w:pPr>
      <w:ind w:left="630"/>
      <w:jc w:val="left"/>
    </w:pPr>
    <w:rPr>
      <w:rFonts w:asciiTheme="minorHAnsi"/>
      <w:sz w:val="18"/>
      <w:szCs w:val="18"/>
    </w:rPr>
  </w:style>
  <w:style w:type="paragraph" w:styleId="5">
    <w:name w:val="toc 5"/>
    <w:basedOn w:val="a"/>
    <w:next w:val="a"/>
    <w:autoRedefine/>
    <w:uiPriority w:val="39"/>
    <w:unhideWhenUsed/>
    <w:rsid w:val="001B124F"/>
    <w:pPr>
      <w:ind w:left="840"/>
      <w:jc w:val="left"/>
    </w:pPr>
    <w:rPr>
      <w:rFonts w:asciiTheme="minorHAnsi"/>
      <w:sz w:val="18"/>
      <w:szCs w:val="18"/>
    </w:rPr>
  </w:style>
  <w:style w:type="paragraph" w:styleId="6">
    <w:name w:val="toc 6"/>
    <w:basedOn w:val="a"/>
    <w:next w:val="a"/>
    <w:autoRedefine/>
    <w:uiPriority w:val="39"/>
    <w:unhideWhenUsed/>
    <w:rsid w:val="001B124F"/>
    <w:pPr>
      <w:ind w:left="1050"/>
      <w:jc w:val="left"/>
    </w:pPr>
    <w:rPr>
      <w:rFonts w:asciiTheme="minorHAnsi"/>
      <w:sz w:val="18"/>
      <w:szCs w:val="18"/>
    </w:rPr>
  </w:style>
  <w:style w:type="paragraph" w:styleId="7">
    <w:name w:val="toc 7"/>
    <w:basedOn w:val="a"/>
    <w:next w:val="a"/>
    <w:autoRedefine/>
    <w:uiPriority w:val="39"/>
    <w:unhideWhenUsed/>
    <w:rsid w:val="001B124F"/>
    <w:pPr>
      <w:ind w:left="1260"/>
      <w:jc w:val="left"/>
    </w:pPr>
    <w:rPr>
      <w:rFonts w:asciiTheme="minorHAnsi"/>
      <w:sz w:val="18"/>
      <w:szCs w:val="18"/>
    </w:rPr>
  </w:style>
  <w:style w:type="paragraph" w:styleId="8">
    <w:name w:val="toc 8"/>
    <w:basedOn w:val="a"/>
    <w:next w:val="a"/>
    <w:autoRedefine/>
    <w:uiPriority w:val="39"/>
    <w:unhideWhenUsed/>
    <w:rsid w:val="001B124F"/>
    <w:pPr>
      <w:ind w:left="1470"/>
      <w:jc w:val="left"/>
    </w:pPr>
    <w:rPr>
      <w:rFonts w:asciiTheme="minorHAnsi"/>
      <w:sz w:val="18"/>
      <w:szCs w:val="18"/>
    </w:rPr>
  </w:style>
  <w:style w:type="paragraph" w:styleId="9">
    <w:name w:val="toc 9"/>
    <w:basedOn w:val="a"/>
    <w:next w:val="a"/>
    <w:autoRedefine/>
    <w:uiPriority w:val="39"/>
    <w:unhideWhenUsed/>
    <w:rsid w:val="001B124F"/>
    <w:pPr>
      <w:ind w:left="1680"/>
      <w:jc w:val="left"/>
    </w:pPr>
    <w:rPr>
      <w:rFonts w:asciiTheme="minorHAnsi"/>
      <w:sz w:val="18"/>
      <w:szCs w:val="18"/>
    </w:rPr>
  </w:style>
  <w:style w:type="table" w:customStyle="1" w:styleId="220">
    <w:name w:val="表 (青)  22"/>
    <w:basedOn w:val="a2"/>
    <w:uiPriority w:val="61"/>
    <w:rsid w:val="00A5505B"/>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2">
    <w:name w:val="Light Shading Accent 6"/>
    <w:basedOn w:val="a2"/>
    <w:uiPriority w:val="60"/>
    <w:rsid w:val="009743AF"/>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4">
    <w:name w:val="Light List Accent 6"/>
    <w:basedOn w:val="a2"/>
    <w:uiPriority w:val="61"/>
    <w:rsid w:val="0021028A"/>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customStyle="1" w:styleId="afa">
    <w:name w:val="ノート"/>
    <w:basedOn w:val="a0"/>
    <w:link w:val="afb"/>
    <w:qFormat/>
    <w:rsid w:val="00580DD8"/>
    <w:pPr>
      <w:pBdr>
        <w:top w:val="single" w:sz="4" w:space="1" w:color="auto" w:shadow="1"/>
        <w:left w:val="single" w:sz="4" w:space="4" w:color="auto" w:shadow="1"/>
        <w:bottom w:val="single" w:sz="4" w:space="1" w:color="auto" w:shadow="1"/>
        <w:right w:val="single" w:sz="4" w:space="4" w:color="auto" w:shadow="1"/>
      </w:pBdr>
      <w:shd w:val="clear" w:color="auto" w:fill="D9D9D9" w:themeFill="background1" w:themeFillShade="D9"/>
      <w:spacing w:beforeLines="100" w:afterLines="100"/>
      <w:ind w:leftChars="200" w:left="200" w:rightChars="200" w:right="200"/>
      <w:contextualSpacing/>
    </w:pPr>
    <w:rPr>
      <w:rFonts w:cs="HG丸ｺﾞｼｯｸM-PRO"/>
      <w:kern w:val="0"/>
    </w:rPr>
  </w:style>
  <w:style w:type="character" w:customStyle="1" w:styleId="afb">
    <w:name w:val="ノート (文字)"/>
    <w:basedOn w:val="af5"/>
    <w:link w:val="afa"/>
    <w:rsid w:val="00580DD8"/>
    <w:rPr>
      <w:rFonts w:ascii="HG丸ｺﾞｼｯｸM-PRO" w:cs="HG丸ｺﾞｼｯｸM-PRO"/>
      <w:kern w:val="0"/>
      <w:shd w:val="clear" w:color="auto" w:fill="D9D9D9" w:themeFill="background1" w:themeFillShade="D9"/>
    </w:rPr>
  </w:style>
</w:styles>
</file>

<file path=word/webSettings.xml><?xml version="1.0" encoding="utf-8"?>
<w:webSettings xmlns:r="http://schemas.openxmlformats.org/officeDocument/2006/relationships" xmlns:w="http://schemas.openxmlformats.org/wordprocessingml/2006/main">
  <w:divs>
    <w:div w:id="271015821">
      <w:bodyDiv w:val="1"/>
      <w:marLeft w:val="0"/>
      <w:marRight w:val="0"/>
      <w:marTop w:val="0"/>
      <w:marBottom w:val="0"/>
      <w:divBdr>
        <w:top w:val="none" w:sz="0" w:space="0" w:color="auto"/>
        <w:left w:val="none" w:sz="0" w:space="0" w:color="auto"/>
        <w:bottom w:val="none" w:sz="0" w:space="0" w:color="auto"/>
        <w:right w:val="none" w:sz="0" w:space="0" w:color="auto"/>
      </w:divBdr>
    </w:div>
    <w:div w:id="660626191">
      <w:bodyDiv w:val="1"/>
      <w:marLeft w:val="0"/>
      <w:marRight w:val="0"/>
      <w:marTop w:val="0"/>
      <w:marBottom w:val="0"/>
      <w:divBdr>
        <w:top w:val="none" w:sz="0" w:space="0" w:color="auto"/>
        <w:left w:val="none" w:sz="0" w:space="0" w:color="auto"/>
        <w:bottom w:val="none" w:sz="0" w:space="0" w:color="auto"/>
        <w:right w:val="none" w:sz="0" w:space="0" w:color="auto"/>
      </w:divBdr>
    </w:div>
    <w:div w:id="723529622">
      <w:bodyDiv w:val="1"/>
      <w:marLeft w:val="0"/>
      <w:marRight w:val="0"/>
      <w:marTop w:val="0"/>
      <w:marBottom w:val="0"/>
      <w:divBdr>
        <w:top w:val="none" w:sz="0" w:space="0" w:color="auto"/>
        <w:left w:val="none" w:sz="0" w:space="0" w:color="auto"/>
        <w:bottom w:val="none" w:sz="0" w:space="0" w:color="auto"/>
        <w:right w:val="none" w:sz="0" w:space="0" w:color="auto"/>
      </w:divBdr>
    </w:div>
    <w:div w:id="1853496193">
      <w:bodyDiv w:val="1"/>
      <w:marLeft w:val="0"/>
      <w:marRight w:val="0"/>
      <w:marTop w:val="0"/>
      <w:marBottom w:val="0"/>
      <w:divBdr>
        <w:top w:val="none" w:sz="0" w:space="0" w:color="auto"/>
        <w:left w:val="none" w:sz="0" w:space="0" w:color="auto"/>
        <w:bottom w:val="none" w:sz="0" w:space="0" w:color="auto"/>
        <w:right w:val="none" w:sz="0" w:space="0" w:color="auto"/>
      </w:divBdr>
    </w:div>
    <w:div w:id="1936860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3.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header" Target="header5.xml"/><Relationship Id="rId40"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header" Target="header1.xm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34</Pages>
  <Words>1990</Words>
  <Characters>11344</Characters>
  <Application>Microsoft Office Word</Application>
  <DocSecurity>0</DocSecurity>
  <Lines>94</Lines>
  <Paragraphs>26</Paragraphs>
  <ScaleCrop>false</ScaleCrop>
  <Company/>
  <LinksUpToDate>false</LinksUpToDate>
  <CharactersWithSpaces>13308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2011-10-02T12:56:00Z</dcterms:created>
  <dcterms:modified xsi:type="dcterms:W3CDTF">2011-10-02T12:56:00Z</dcterms:modified>
</cp:coreProperties>
</file>