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lohit-odia-fonts</w:t>
      </w:r>
      <w:r>
        <w:rPr>
          <w:rStyle w:val="a0"/>
          <w:rFonts w:ascii="Lucida Console" w:hAnsi="Lucida Console"/>
          <w:b w:val="0"/>
          <w:sz w:val="18"/>
        </w:rPr>
        <w:t xml:space="preserve"> </w:t>
      </w:r>
      <w:r>
        <w:rPr>
          <w:rStyle w:val="a0"/>
          <w:rFonts w:ascii="Lucida Console" w:hAnsi="Lucida Console"/>
          <w:b w:val="0"/>
          <w:sz w:val="18"/>
        </w:rPr>
        <w:t>2.91.2</w:t>
      </w:r>
    </w:p>
    <w:p>
      <w:pPr/>
      <w:r>
        <w:rPr>
          <w:rStyle w:val="a0"/>
          <w:rFonts w:ascii="Arial" w:hAnsi="Arial"/>
          <w:b/>
        </w:rPr>
        <w:t xml:space="preserve">Copyright notice: </w:t>
      </w:r>
    </w:p>
    <w:p>
      <w:pPr/>
      <w:r>
        <w:rPr>
          <w:rStyle w:val="a0"/>
          <w:rFonts w:ascii="Lucida Console" w:hAnsi="Lucida Console"/>
          <w:sz w:val="18"/>
        </w:rPr>
        <w:t>Copyright 2011-13 Lohit Fonts Project contributors.</w:t>
      </w:r>
    </w:p>
    <w:p>
      <w:pPr/>
      <w:r>
        <w:rPr>
          <w:rStyle w:val="a0"/>
          <w:rFonts w:ascii="Lucida Console" w:hAnsi="Lucida Console"/>
          <w:sz w:val="18"/>
        </w:rPr>
        <w:t>Copyright 2011-13 Lohit Fonts Project contributors &lt;http:fedorahosted.org/lohit&gt;</w:t>
      </w:r>
    </w:p>
    <w:p>
      <w:pPr/>
      <w:r>
        <w:rPr>
          <w:rStyle w:val="a0"/>
          <w:rFonts w:ascii="Lucida Console" w:hAnsi="Lucida Console"/>
          <w:sz w:val="18"/>
        </w:rPr>
        <w:t>Copyright (C) 2012, Aravinda VK &lt;hallimanearavind@gmail.com&gt;</w:t>
      </w:r>
    </w:p>
    <w:p>
      <w:pPr/>
      <w:r>
        <w:rPr>
          <w:rStyle w:val="a0"/>
          <w:rFonts w:ascii="Lucida Console" w:hAnsi="Lucida Console"/>
          <w:sz w:val="18"/>
        </w:rPr>
        <w:t>Copyright (C) 2013-14, Sneha Kore &lt;skore@redhat.com&gt;, Pravin Satpute &lt;psatpute@redhat.com&gt;</w:t>
      </w:r>
      <w:r>
        <w:rPr>
          <w:rStyle w:val="a0"/>
          <w:rFonts w:ascii="Lucida Console" w:hAnsi="Lucida Console"/>
          <w:b/>
          <w:sz w:val="18"/>
        </w:rPr>
        <w:t xml:space="preserve"> </w:t>
      </w:r>
      <w:r>
        <w:rPr>
          <w:rStyle w:val="a0"/>
          <w:b/>
        </w:rPr>
        <w:t>License:</w:t>
      </w:r>
      <w:r>
        <w:rPr>
          <w:rStyle w:val="a0"/>
        </w:rPr>
        <w:t xml:space="preserve"> </w:t>
      </w:r>
      <w:r>
        <w:rPr>
          <w:rStyle w:val="a0"/>
          <w:rFonts w:ascii="Lucida Console" w:hAnsi="Lucida Console"/>
          <w:sz w:val="18"/>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r>
        <w:rPr>
          <w:rStyle w:val="a0"/>
          <w:rFonts w:ascii="Lucida Console" w:hAnsi="Lucida Console"/>
          <w:sz w:val="18"/>
        </w:rPr>
        <w:t>Copyright (c) &lt;dates&gt;, &lt;Copyright Holder&gt; (&lt;URL|email&gt;),</w:t>
      </w:r>
    </w:p>
    <w:p>
      <w:pPr/>
      <w:r>
        <w:rPr>
          <w:rStyle w:val="a0"/>
          <w:rFonts w:ascii="Lucida Console" w:hAnsi="Lucida Console"/>
          <w:sz w:val="18"/>
        </w:rPr>
        <w:t>with Reserved Font Name &lt;Reserved Font Name&gt;.</w:t>
      </w:r>
    </w:p>
    <w:p>
      <w:pPr/>
    </w:p>
    <w:p>
      <w:pPr/>
      <w:r>
        <w:rPr>
          <w:rStyle w:val="a0"/>
          <w:rFonts w:ascii="Lucida Console" w:hAnsi="Lucida Console"/>
          <w:sz w:val="18"/>
        </w:rPr>
        <w:t>This Font Software is licensed under the SIL Open Font License, Version 1.1.</w:t>
      </w:r>
    </w:p>
    <w:p>
      <w:pPr/>
    </w:p>
    <w:p>
      <w:pPr/>
      <w:r>
        <w:rPr>
          <w:rStyle w:val="a0"/>
          <w:rFonts w:ascii="Lucida Console" w:hAnsi="Lucida Console"/>
          <w:sz w:val="18"/>
        </w:rPr>
        <w:t>This license is copied below, and is also available with a FAQ at: http://scripts.sil.org/OFL</w:t>
      </w:r>
    </w:p>
    <w:p>
      <w:pPr/>
    </w:p>
    <w:p>
      <w:pPr/>
      <w:r>
        <w:rPr>
          <w:rStyle w:val="a0"/>
          <w:rFonts w:ascii="Lucida Console" w:hAnsi="Lucida Console"/>
          <w:sz w:val="18"/>
        </w:rPr>
        <w:t>SIL OPEN FONT LICENSE</w:t>
      </w:r>
    </w:p>
    <w:p>
      <w:pPr/>
    </w:p>
    <w:p>
      <w:pPr/>
      <w:r>
        <w:rPr>
          <w:rStyle w:val="a0"/>
          <w:rFonts w:ascii="Lucida Console" w:hAnsi="Lucida Console"/>
          <w:sz w:val="18"/>
        </w:rPr>
        <w:t>Version 1.1 - 26 February 2007</w:t>
      </w:r>
    </w:p>
    <w:p>
      <w:pPr/>
    </w:p>
    <w:p>
      <w:pPr/>
      <w:r>
        <w:rPr>
          <w:rStyle w:val="a0"/>
          <w:rFonts w:ascii="Lucida Console" w:hAnsi="Lucida Console"/>
          <w:sz w:val="18"/>
        </w:rPr>
        <w:t>PREAMBLE</w:t>
      </w:r>
    </w:p>
    <w:p>
      <w:pPr/>
    </w:p>
    <w:p>
      <w:pPr/>
      <w:r>
        <w:rPr>
          <w:rStyle w:val="a0"/>
          <w:rFonts w:ascii="Lucida Console" w:hAnsi="Lucida Console"/>
          <w:sz w:val="18"/>
        </w:rPr>
        <w:t xml:space="preserve">The goals of the Open Font License (OFL) are to stimulate worldwide development of collaborative </w:t>
      </w:r>
      <w:r>
        <w:rPr>
          <w:rStyle w:val="a0"/>
          <w:rFonts w:ascii="Lucida Console" w:hAnsi="Lucida Console"/>
          <w:sz w:val="18"/>
        </w:rPr>
        <w:t>font projects, to support the font creation efforts of academic and linguistic communities, and to provide a free and open framework in which fonts may be shared and improved in partnership with others.</w:t>
      </w:r>
    </w:p>
    <w:p>
      <w:pPr/>
    </w:p>
    <w:p>
      <w:pPr/>
      <w:r>
        <w:rPr>
          <w:rStyle w:val="a0"/>
          <w:rFonts w:ascii="Lucida Console" w:hAnsi="Lucida Console"/>
          <w:sz w:val="18"/>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Fonts w:ascii="Lucida Console" w:hAnsi="Lucida Console"/>
          <w:sz w:val="18"/>
        </w:rPr>
        <w:t>DEFINITIONS</w:t>
      </w:r>
    </w:p>
    <w:p>
      <w:pPr/>
    </w:p>
    <w:p>
      <w:pPr/>
      <w:r>
        <w:rPr>
          <w:rStyle w:val="a0"/>
          <w:rFonts w:ascii="Lucida Console" w:hAnsi="Lucida Console"/>
          <w:sz w:val="18"/>
        </w:rPr>
        <w:t>"Font Software" refers to the set of files released by the Copyright Holder(s) under this license and clearly marked as such. This may include source files, build scripts and documentation.</w:t>
      </w:r>
    </w:p>
    <w:p>
      <w:pPr/>
    </w:p>
    <w:p>
      <w:pPr/>
      <w:r>
        <w:rPr>
          <w:rStyle w:val="a0"/>
          <w:rFonts w:ascii="Lucida Console" w:hAnsi="Lucida Console"/>
          <w:sz w:val="18"/>
        </w:rPr>
        <w:t>"Reserved Font Name" refers to any names specified as such after the copyright statement(s).</w:t>
      </w:r>
    </w:p>
    <w:p>
      <w:pPr/>
    </w:p>
    <w:p>
      <w:pPr/>
      <w:r>
        <w:rPr>
          <w:rStyle w:val="a0"/>
          <w:rFonts w:ascii="Lucida Console" w:hAnsi="Lucida Console"/>
          <w:sz w:val="18"/>
        </w:rPr>
        <w:t>"Original Version" refers to the collection of Font Software components as distributed by the Copyright Holder(s).</w:t>
      </w:r>
    </w:p>
    <w:p>
      <w:pPr/>
    </w:p>
    <w:p>
      <w:pPr/>
      <w:r>
        <w:rPr>
          <w:rStyle w:val="a0"/>
          <w:rFonts w:ascii="Lucida Console" w:hAnsi="Lucida Console"/>
          <w:sz w:val="18"/>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Fonts w:ascii="Lucida Console" w:hAnsi="Lucida Console"/>
          <w:sz w:val="18"/>
        </w:rPr>
        <w:t>"Author" refers to any designer, engineer, programmer, technical writer or other person who contributed to the Font Software.</w:t>
      </w:r>
    </w:p>
    <w:p>
      <w:pPr/>
    </w:p>
    <w:p>
      <w:pPr/>
      <w:r>
        <w:rPr>
          <w:rStyle w:val="a0"/>
          <w:rFonts w:ascii="Lucida Console" w:hAnsi="Lucida Console"/>
          <w:sz w:val="18"/>
        </w:rPr>
        <w:t>PERMISSION &amp; CONDITIONS</w:t>
      </w:r>
    </w:p>
    <w:p>
      <w:pPr/>
    </w:p>
    <w:p>
      <w:pPr/>
      <w:r>
        <w:rPr>
          <w:rStyle w:val="a0"/>
          <w:rFonts w:ascii="Lucida Console" w:hAnsi="Lucida Console"/>
          <w:sz w:val="18"/>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Fonts w:ascii="Lucida Console" w:hAnsi="Lucida Console"/>
          <w:sz w:val="18"/>
        </w:rPr>
        <w:t>1) Neither the Font Software nor any of its individual components, in Original or Modified Versions, may be sold by itself.</w:t>
      </w:r>
    </w:p>
    <w:p>
      <w:pPr/>
      <w:r>
        <w:rPr>
          <w:rStyle w:val="a0"/>
          <w:rFonts w:ascii="Lucida Console" w:hAnsi="Lucida Console"/>
          <w:sz w:val="18"/>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Fonts w:ascii="Lucida Console" w:hAnsi="Lucida Console"/>
          <w:sz w:val="18"/>
        </w:rPr>
        <w:t xml:space="preserve">3) No Modified Version of the Font Software may use the Reserved Font Name(s) unless explicit </w:t>
      </w:r>
      <w:r>
        <w:rPr>
          <w:rStyle w:val="a0"/>
          <w:rFonts w:ascii="Lucida Console" w:hAnsi="Lucida Console"/>
          <w:sz w:val="18"/>
        </w:rPr>
        <w:t>written permission is granted by the corresponding Copyright Holder. This restriction only applies to the primary font name as presented to the users.</w:t>
      </w:r>
    </w:p>
    <w:p>
      <w:pPr/>
      <w:r>
        <w:rPr>
          <w:rStyle w:val="a0"/>
          <w:rFonts w:ascii="Lucida Console" w:hAnsi="Lucida Console"/>
          <w:sz w:val="18"/>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Fonts w:ascii="Lucida Console" w:hAnsi="Lucida Console"/>
          <w:sz w:val="18"/>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Fonts w:ascii="Lucida Console" w:hAnsi="Lucida Console"/>
          <w:sz w:val="18"/>
        </w:rPr>
        <w:t>TERMINATION</w:t>
      </w:r>
    </w:p>
    <w:p>
      <w:pPr/>
    </w:p>
    <w:p>
      <w:pPr/>
      <w:r>
        <w:rPr>
          <w:rStyle w:val="a0"/>
          <w:rFonts w:ascii="Lucida Console" w:hAnsi="Lucida Console"/>
          <w:sz w:val="18"/>
        </w:rPr>
        <w:t>This license becomes null and void if any of the above conditions are not met.</w:t>
      </w:r>
    </w:p>
    <w:p>
      <w:pPr/>
    </w:p>
    <w:p>
      <w:pPr/>
      <w:r>
        <w:rPr>
          <w:rStyle w:val="a0"/>
          <w:rFonts w:ascii="Lucida Console" w:hAnsi="Lucida Console"/>
          <w:sz w:val="18"/>
        </w:rPr>
        <w:t>DISCLAIMER</w:t>
      </w:r>
    </w:p>
    <w:p>
      <w:pPr/>
    </w:p>
    <w:p>
      <w:pPr/>
      <w:r>
        <w:rPr>
          <w:rStyle w:val="a0"/>
          <w:rFonts w:ascii="Lucida Console" w:hAnsi="Lucida Console"/>
          <w:sz w:val="18"/>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