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297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F340FD" w14:textId="77777777" w:rsidR="00D63F71" w:rsidRDefault="00D63F71">
      <w:pPr>
        <w:spacing w:line="420" w:lineRule="exact"/>
        <w:jc w:val="center"/>
        <w:rPr>
          <w:rFonts w:ascii="Arial" w:hAnsi="Arial" w:cs="Arial"/>
          <w:b/>
          <w:snapToGrid/>
          <w:sz w:val="32"/>
          <w:szCs w:val="32"/>
        </w:rPr>
      </w:pPr>
    </w:p>
    <w:p w14:paraId="4810DF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A5A6D04" w14:textId="77777777" w:rsidR="00B93B3B" w:rsidRPr="00B93B3B" w:rsidRDefault="00B93B3B" w:rsidP="00B93B3B">
      <w:pPr>
        <w:spacing w:line="420" w:lineRule="exact"/>
        <w:jc w:val="both"/>
        <w:rPr>
          <w:rFonts w:ascii="Arial" w:hAnsi="Arial" w:cs="Arial"/>
          <w:snapToGrid/>
        </w:rPr>
      </w:pPr>
    </w:p>
    <w:p w14:paraId="0A150B8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68AC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A36FDB" w14:textId="77777777" w:rsidR="00D63F71" w:rsidRDefault="00D63F71">
      <w:pPr>
        <w:spacing w:line="420" w:lineRule="exact"/>
        <w:jc w:val="both"/>
        <w:rPr>
          <w:rFonts w:ascii="Arial" w:hAnsi="Arial" w:cs="Arial"/>
          <w:i/>
          <w:snapToGrid/>
          <w:color w:val="0099FF"/>
          <w:sz w:val="18"/>
          <w:szCs w:val="18"/>
        </w:rPr>
      </w:pPr>
    </w:p>
    <w:p w14:paraId="7F06EF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0D1B3D" w14:textId="77777777" w:rsidR="00D63F71" w:rsidRDefault="00D63F71">
      <w:pPr>
        <w:pStyle w:val="aa"/>
        <w:spacing w:before="0" w:after="0" w:line="240" w:lineRule="auto"/>
        <w:jc w:val="left"/>
        <w:rPr>
          <w:rFonts w:ascii="Arial" w:hAnsi="Arial" w:cs="Arial"/>
          <w:bCs w:val="0"/>
          <w:sz w:val="21"/>
          <w:szCs w:val="21"/>
        </w:rPr>
      </w:pPr>
    </w:p>
    <w:p w14:paraId="39DACD7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libcbor 0.10.2</w:t>
      </w:r>
    </w:p>
    <w:p w14:paraId="1A0889E6" w14:textId="77777777" w:rsidR="00D63F71" w:rsidRDefault="005D0DE9">
      <w:pPr>
        <w:rPr>
          <w:rFonts w:ascii="Arial" w:hAnsi="Arial" w:cs="Arial"/>
          <w:b/>
        </w:rPr>
      </w:pPr>
      <w:r>
        <w:rPr>
          <w:rFonts w:ascii="Arial" w:hAnsi="Arial" w:cs="Arial"/>
          <w:b/>
        </w:rPr>
        <w:t xml:space="preserve">Copyright notice: </w:t>
      </w:r>
    </w:p>
    <w:p w14:paraId="549EFD38" w14:textId="4A653745" w:rsidR="00D63F71" w:rsidRDefault="005D0DE9">
      <w:pPr>
        <w:pStyle w:val="Default"/>
        <w:rPr>
          <w:rFonts w:ascii="宋体" w:hAnsi="宋体" w:cs="宋体"/>
          <w:sz w:val="22"/>
          <w:szCs w:val="22"/>
        </w:rPr>
      </w:pPr>
      <w:r>
        <w:rPr>
          <w:rFonts w:ascii="宋体" w:hAnsi="宋体"/>
          <w:sz w:val="22"/>
        </w:rPr>
        <w:t>Copyright (c) 2014-2020 Pavel Kalvoda &lt;me@pavelkalvoda.com&gt;</w:t>
      </w:r>
      <w:r>
        <w:rPr>
          <w:rFonts w:ascii="宋体" w:hAnsi="宋体"/>
          <w:sz w:val="22"/>
        </w:rPr>
        <w:br/>
        <w:t>copyright = 2014 - 2020, Pavel Kalvoda</w:t>
      </w:r>
      <w:r>
        <w:rPr>
          <w:rFonts w:ascii="宋体" w:hAnsi="宋体"/>
          <w:sz w:val="22"/>
        </w:rPr>
        <w:br/>
        <w:t>Copyright (c) Pavel Kalvoda, 2014-2020</w:t>
      </w:r>
      <w:r>
        <w:rPr>
          <w:rFonts w:ascii="宋体" w:hAnsi="宋体"/>
          <w:sz w:val="22"/>
        </w:rPr>
        <w:br/>
        <w:t>Copyright 2019 Google Inc.</w:t>
      </w:r>
      <w:r>
        <w:rPr>
          <w:rFonts w:ascii="宋体" w:hAnsi="宋体"/>
          <w:sz w:val="22"/>
        </w:rPr>
        <w:br/>
        <w:t>Copyright (c) 2011-2012 Andreas Schneider &lt;asn@cryptomilk.org&gt;</w:t>
      </w:r>
      <w:r>
        <w:rPr>
          <w:rFonts w:ascii="宋体" w:hAnsi="宋体"/>
          <w:sz w:val="22"/>
        </w:rPr>
        <w:br/>
        <w:t>Copyright of this function: (c) 2008-2009 Bjoern Hoehrmann &lt;bjoern@hoehrmann.de&gt;</w:t>
      </w:r>
      <w:r>
        <w:rPr>
          <w:rFonts w:ascii="宋体" w:hAnsi="宋体"/>
          <w:sz w:val="22"/>
        </w:rPr>
        <w:br/>
        <w:t>Copyright (c) 2014-2017 Pavel Kalvoda</w:t>
      </w:r>
      <w:r>
        <w:rPr>
          <w:rFonts w:ascii="宋体" w:hAnsi="宋体"/>
          <w:sz w:val="22"/>
        </w:rPr>
        <w:br/>
        <w:t>Copyright 2020 Jan Tojnar</w:t>
      </w:r>
      <w:r>
        <w:rPr>
          <w:rFonts w:ascii="宋体" w:hAnsi="宋体"/>
          <w:sz w:val="22"/>
        </w:rPr>
        <w:br/>
      </w:r>
    </w:p>
    <w:p w14:paraId="72651DD0" w14:textId="77777777" w:rsidR="00D63F71" w:rsidRDefault="005D0DE9">
      <w:pPr>
        <w:pStyle w:val="Default"/>
        <w:rPr>
          <w:rFonts w:ascii="宋体" w:hAnsi="宋体" w:cs="宋体"/>
          <w:sz w:val="22"/>
          <w:szCs w:val="22"/>
        </w:rPr>
      </w:pPr>
      <w:r>
        <w:rPr>
          <w:b/>
        </w:rPr>
        <w:t xml:space="preserve">License: </w:t>
      </w:r>
      <w:r>
        <w:rPr>
          <w:sz w:val="21"/>
        </w:rPr>
        <w:t>MIT</w:t>
      </w:r>
    </w:p>
    <w:p w14:paraId="2C35B7E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4EF55" w14:textId="77777777" w:rsidR="00370DAB" w:rsidRDefault="00370DAB">
      <w:pPr>
        <w:spacing w:line="240" w:lineRule="auto"/>
      </w:pPr>
      <w:r>
        <w:separator/>
      </w:r>
    </w:p>
  </w:endnote>
  <w:endnote w:type="continuationSeparator" w:id="0">
    <w:p w14:paraId="7417FA83" w14:textId="77777777" w:rsidR="00370DAB" w:rsidRDefault="00370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244FCF" w14:textId="77777777">
      <w:tc>
        <w:tcPr>
          <w:tcW w:w="1542" w:type="pct"/>
        </w:tcPr>
        <w:p w14:paraId="0DEFEB33" w14:textId="77777777" w:rsidR="00D63F71" w:rsidRDefault="005D0DE9">
          <w:pPr>
            <w:pStyle w:val="a8"/>
          </w:pPr>
          <w:r>
            <w:fldChar w:fldCharType="begin"/>
          </w:r>
          <w:r>
            <w:instrText xml:space="preserve"> DATE \@ "yyyy-MM-dd" </w:instrText>
          </w:r>
          <w:r>
            <w:fldChar w:fldCharType="separate"/>
          </w:r>
          <w:r w:rsidR="006F7D11">
            <w:rPr>
              <w:noProof/>
            </w:rPr>
            <w:t>2024-05-21</w:t>
          </w:r>
          <w:r>
            <w:fldChar w:fldCharType="end"/>
          </w:r>
        </w:p>
      </w:tc>
      <w:tc>
        <w:tcPr>
          <w:tcW w:w="1853" w:type="pct"/>
        </w:tcPr>
        <w:p w14:paraId="481EAA91" w14:textId="77777777" w:rsidR="00D63F71" w:rsidRDefault="00D63F71">
          <w:pPr>
            <w:pStyle w:val="a8"/>
            <w:ind w:firstLineChars="200" w:firstLine="360"/>
          </w:pPr>
        </w:p>
      </w:tc>
      <w:tc>
        <w:tcPr>
          <w:tcW w:w="1605" w:type="pct"/>
        </w:tcPr>
        <w:p w14:paraId="5B8248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0DAB">
            <w:fldChar w:fldCharType="begin"/>
          </w:r>
          <w:r w:rsidR="00370DAB">
            <w:instrText xml:space="preserve"> NUMPAGES  \* Arabic  \* MERGEFORMAT </w:instrText>
          </w:r>
          <w:r w:rsidR="00370DAB">
            <w:fldChar w:fldCharType="separate"/>
          </w:r>
          <w:r w:rsidR="00B93B3B">
            <w:rPr>
              <w:noProof/>
            </w:rPr>
            <w:t>1</w:t>
          </w:r>
          <w:r w:rsidR="00370DAB">
            <w:rPr>
              <w:noProof/>
            </w:rPr>
            <w:fldChar w:fldCharType="end"/>
          </w:r>
        </w:p>
      </w:tc>
    </w:tr>
  </w:tbl>
  <w:p w14:paraId="7C1694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0743E" w14:textId="77777777" w:rsidR="00370DAB" w:rsidRDefault="00370DAB">
      <w:r>
        <w:separator/>
      </w:r>
    </w:p>
  </w:footnote>
  <w:footnote w:type="continuationSeparator" w:id="0">
    <w:p w14:paraId="1DA72577" w14:textId="77777777" w:rsidR="00370DAB" w:rsidRDefault="00370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11EE4E" w14:textId="77777777">
      <w:trPr>
        <w:cantSplit/>
        <w:trHeight w:hRule="exact" w:val="777"/>
      </w:trPr>
      <w:tc>
        <w:tcPr>
          <w:tcW w:w="492" w:type="pct"/>
          <w:tcBorders>
            <w:bottom w:val="single" w:sz="6" w:space="0" w:color="auto"/>
          </w:tcBorders>
        </w:tcPr>
        <w:p w14:paraId="65EAAD0C" w14:textId="77777777" w:rsidR="00D63F71" w:rsidRDefault="00D63F71">
          <w:pPr>
            <w:pStyle w:val="a9"/>
          </w:pPr>
        </w:p>
        <w:p w14:paraId="76FDA243" w14:textId="77777777" w:rsidR="00D63F71" w:rsidRDefault="00D63F71">
          <w:pPr>
            <w:ind w:left="420"/>
          </w:pPr>
        </w:p>
      </w:tc>
      <w:tc>
        <w:tcPr>
          <w:tcW w:w="3283" w:type="pct"/>
          <w:tcBorders>
            <w:bottom w:val="single" w:sz="6" w:space="0" w:color="auto"/>
          </w:tcBorders>
          <w:vAlign w:val="bottom"/>
        </w:tcPr>
        <w:p w14:paraId="7B46DCA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8CA7E5" w14:textId="77777777" w:rsidR="00D63F71" w:rsidRDefault="00D63F71">
          <w:pPr>
            <w:pStyle w:val="a9"/>
            <w:ind w:firstLine="33"/>
          </w:pPr>
        </w:p>
      </w:tc>
    </w:tr>
  </w:tbl>
  <w:p w14:paraId="05F018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DAB"/>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6F7D11"/>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AC82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373</Words>
  <Characters>2130</Characters>
  <Application>Microsoft Office Word</Application>
  <DocSecurity>0</DocSecurity>
  <Lines>17</Lines>
  <Paragraphs>4</Paragraphs>
  <ScaleCrop>false</ScaleCrop>
  <Company>Huawei Technologies Co.,Ltd.</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