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F11B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3801C3" w14:textId="77777777" w:rsidR="00D63F71" w:rsidRDefault="00D63F71">
      <w:pPr>
        <w:spacing w:line="420" w:lineRule="exact"/>
        <w:jc w:val="center"/>
        <w:rPr>
          <w:rFonts w:ascii="Arial" w:hAnsi="Arial" w:cs="Arial"/>
          <w:b/>
          <w:snapToGrid/>
          <w:sz w:val="32"/>
          <w:szCs w:val="32"/>
        </w:rPr>
      </w:pPr>
    </w:p>
    <w:p w14:paraId="14A84C9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8FF469" w14:textId="77777777" w:rsidR="00B93B3B" w:rsidRPr="00B93B3B" w:rsidRDefault="00B93B3B" w:rsidP="00B93B3B">
      <w:pPr>
        <w:spacing w:line="420" w:lineRule="exact"/>
        <w:jc w:val="both"/>
        <w:rPr>
          <w:rFonts w:ascii="Arial" w:hAnsi="Arial" w:cs="Arial"/>
          <w:snapToGrid/>
        </w:rPr>
      </w:pPr>
    </w:p>
    <w:p w14:paraId="08A01D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9EBB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7CC510" w14:textId="77777777" w:rsidR="00D63F71" w:rsidRDefault="00D63F71">
      <w:pPr>
        <w:spacing w:line="420" w:lineRule="exact"/>
        <w:jc w:val="both"/>
        <w:rPr>
          <w:rFonts w:ascii="Arial" w:hAnsi="Arial" w:cs="Arial"/>
          <w:i/>
          <w:snapToGrid/>
          <w:color w:val="0099FF"/>
          <w:sz w:val="18"/>
          <w:szCs w:val="18"/>
        </w:rPr>
      </w:pPr>
    </w:p>
    <w:p w14:paraId="6AA0D0E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7A136B" w14:textId="77777777" w:rsidR="00D63F71" w:rsidRDefault="00D63F71">
      <w:pPr>
        <w:pStyle w:val="aa"/>
        <w:spacing w:before="0" w:after="0" w:line="240" w:lineRule="auto"/>
        <w:jc w:val="left"/>
        <w:rPr>
          <w:rFonts w:ascii="Arial" w:hAnsi="Arial" w:cs="Arial"/>
          <w:bCs w:val="0"/>
          <w:sz w:val="21"/>
          <w:szCs w:val="21"/>
        </w:rPr>
      </w:pPr>
    </w:p>
    <w:p w14:paraId="0447B4E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perl-File-ShareDir-Install 0.14</w:t>
      </w:r>
    </w:p>
    <w:p w14:paraId="4DF300BE" w14:textId="77777777" w:rsidR="00D63F71" w:rsidRDefault="005D0DE9">
      <w:pPr>
        <w:rPr>
          <w:rFonts w:ascii="Arial" w:hAnsi="Arial" w:cs="Arial"/>
          <w:b/>
        </w:rPr>
      </w:pPr>
      <w:r>
        <w:rPr>
          <w:rFonts w:ascii="Arial" w:hAnsi="Arial" w:cs="Arial"/>
          <w:b/>
        </w:rPr>
        <w:t xml:space="preserve">Copyright notice: </w:t>
      </w:r>
    </w:p>
    <w:p w14:paraId="7E704D2A"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354D43C9"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5B515007" w14:textId="77777777" w:rsidR="00910A30"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75E46F8F"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The "Artistic License"</w:t>
      </w:r>
    </w:p>
    <w:p w14:paraId="5798C69F" w14:textId="77777777" w:rsidR="00910A30" w:rsidRPr="00910A30" w:rsidRDefault="00910A30" w:rsidP="00910A30">
      <w:pPr>
        <w:pStyle w:val="Default"/>
        <w:rPr>
          <w:rFonts w:ascii="Times New Roman" w:hAnsi="Times New Roman"/>
          <w:sz w:val="21"/>
        </w:rPr>
      </w:pPr>
    </w:p>
    <w:p w14:paraId="1B089D67"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Preamble</w:t>
      </w:r>
    </w:p>
    <w:p w14:paraId="348B3184" w14:textId="77777777" w:rsidR="00910A30" w:rsidRPr="00910A30" w:rsidRDefault="00910A30" w:rsidP="00910A30">
      <w:pPr>
        <w:pStyle w:val="Default"/>
        <w:rPr>
          <w:rFonts w:ascii="Times New Roman" w:hAnsi="Times New Roman"/>
          <w:sz w:val="21"/>
        </w:rPr>
      </w:pPr>
    </w:p>
    <w:p w14:paraId="5AF7582A"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5DFE1A79" w14:textId="77777777" w:rsidR="00910A30" w:rsidRPr="00910A30" w:rsidRDefault="00910A30" w:rsidP="00910A30">
      <w:pPr>
        <w:pStyle w:val="Default"/>
        <w:rPr>
          <w:rFonts w:ascii="Times New Roman" w:hAnsi="Times New Roman"/>
          <w:sz w:val="21"/>
        </w:rPr>
      </w:pPr>
    </w:p>
    <w:p w14:paraId="784A7E47"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Definitions:</w:t>
      </w:r>
    </w:p>
    <w:p w14:paraId="5CDB6054" w14:textId="77777777" w:rsidR="00910A30" w:rsidRPr="00910A30" w:rsidRDefault="00910A30" w:rsidP="00910A30">
      <w:pPr>
        <w:pStyle w:val="Default"/>
        <w:rPr>
          <w:rFonts w:ascii="Times New Roman" w:hAnsi="Times New Roman"/>
          <w:sz w:val="21"/>
        </w:rPr>
      </w:pPr>
    </w:p>
    <w:p w14:paraId="670B5E24"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"Package" refers to the collection of files distributed by the Copyright Holder, and derivatives of that collection of files created through textual modification.</w:t>
      </w:r>
    </w:p>
    <w:p w14:paraId="3A276CEF" w14:textId="77777777" w:rsidR="00910A30" w:rsidRPr="00910A30" w:rsidRDefault="00910A30" w:rsidP="00910A30">
      <w:pPr>
        <w:pStyle w:val="Default"/>
        <w:rPr>
          <w:rFonts w:ascii="Times New Roman" w:hAnsi="Times New Roman"/>
          <w:sz w:val="21"/>
        </w:rPr>
      </w:pPr>
    </w:p>
    <w:p w14:paraId="158AEF35"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"Standard Version" refers to such a Package if it has not been modified, or has been modified in accordance with the wishes of the Copyright Holder as specified below.</w:t>
      </w:r>
    </w:p>
    <w:p w14:paraId="0E078AB1" w14:textId="77777777" w:rsidR="00910A30" w:rsidRPr="00910A30" w:rsidRDefault="00910A30" w:rsidP="00910A30">
      <w:pPr>
        <w:pStyle w:val="Default"/>
        <w:rPr>
          <w:rFonts w:ascii="Times New Roman" w:hAnsi="Times New Roman"/>
          <w:sz w:val="21"/>
        </w:rPr>
      </w:pPr>
    </w:p>
    <w:p w14:paraId="526051E3"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"Copyright Holder" is whoever is named in the copyright or copyrights for the package.</w:t>
      </w:r>
    </w:p>
    <w:p w14:paraId="54324409" w14:textId="77777777" w:rsidR="00910A30" w:rsidRPr="00910A30" w:rsidRDefault="00910A30" w:rsidP="00910A30">
      <w:pPr>
        <w:pStyle w:val="Default"/>
        <w:rPr>
          <w:rFonts w:ascii="Times New Roman" w:hAnsi="Times New Roman"/>
          <w:sz w:val="21"/>
        </w:rPr>
      </w:pPr>
    </w:p>
    <w:p w14:paraId="2768ED8E"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"You" is you, if you're thinking about copying or distributing this Package.</w:t>
      </w:r>
    </w:p>
    <w:p w14:paraId="7F6E23B8" w14:textId="77777777" w:rsidR="00910A30" w:rsidRPr="00910A30" w:rsidRDefault="00910A30" w:rsidP="00910A30">
      <w:pPr>
        <w:pStyle w:val="Default"/>
        <w:rPr>
          <w:rFonts w:ascii="Times New Roman" w:hAnsi="Times New Roman"/>
          <w:sz w:val="21"/>
        </w:rPr>
      </w:pPr>
    </w:p>
    <w:p w14:paraId="3F5D4075"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777E90A8" w14:textId="77777777" w:rsidR="00910A30" w:rsidRPr="00910A30" w:rsidRDefault="00910A30" w:rsidP="00910A30">
      <w:pPr>
        <w:pStyle w:val="Default"/>
        <w:rPr>
          <w:rFonts w:ascii="Times New Roman" w:hAnsi="Times New Roman"/>
          <w:sz w:val="21"/>
        </w:rPr>
      </w:pPr>
    </w:p>
    <w:p w14:paraId="4D807A29"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54DB5DEC" w14:textId="77777777" w:rsidR="00910A30" w:rsidRPr="00910A30" w:rsidRDefault="00910A30" w:rsidP="00910A30">
      <w:pPr>
        <w:pStyle w:val="Default"/>
        <w:rPr>
          <w:rFonts w:ascii="Times New Roman" w:hAnsi="Times New Roman"/>
          <w:sz w:val="21"/>
        </w:rPr>
      </w:pPr>
    </w:p>
    <w:p w14:paraId="7EAEF734"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194E893E"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74F3D308"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48F3CCFF"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w:t>
      </w:r>
      <w:r w:rsidRPr="00910A30">
        <w:rPr>
          <w:rFonts w:ascii="Times New Roman" w:hAnsi="Times New Roman"/>
          <w:sz w:val="21"/>
        </w:rPr>
        <w:lastRenderedPageBreak/>
        <w:t>uunet.uu.net, or by allowing the Copyright Holder to include your modifications in the Standard Version of the Package.</w:t>
      </w:r>
    </w:p>
    <w:p w14:paraId="4C0C2C7A"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b)use the modified Package only within your corporation or organization.</w:t>
      </w:r>
    </w:p>
    <w:p w14:paraId="0A1315FF"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193F8AAA"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d)make other distribution arrangements with the Copyright Holder.</w:t>
      </w:r>
    </w:p>
    <w:p w14:paraId="35B769FC"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4.You may distribute the programs of this Package in object code or executable form, provided that you do at least ONE of the following:</w:t>
      </w:r>
    </w:p>
    <w:p w14:paraId="5869B44C"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a)distribute a Standard Version of the executables and library files, together with instructions (in the manual page or equivalent) on where to get the Standard Version.</w:t>
      </w:r>
    </w:p>
    <w:p w14:paraId="6A36B9F3"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b)accompany the distribution with the machine-readable source of the Package with your modifications.</w:t>
      </w:r>
    </w:p>
    <w:p w14:paraId="50888029"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c)give non-standard executables non-standard names, and clearly document the differences in manual pages (or equivalent), together with instructions on where to get the Standard Version.</w:t>
      </w:r>
    </w:p>
    <w:p w14:paraId="1FA9796A"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d)make other distribution arrangements with the Copyright Holder.</w:t>
      </w:r>
    </w:p>
    <w:p w14:paraId="43A3AD27"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79367C3E"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3A4956E0"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2A96AF0F"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71C6AA90"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9.The name of the Copyright Holder may not be used to endorse or promote products derived from this software without specific prior written permission.</w:t>
      </w:r>
    </w:p>
    <w:p w14:paraId="6D8A4787" w14:textId="77777777" w:rsidR="00910A30" w:rsidRPr="00910A30" w:rsidRDefault="00910A30" w:rsidP="00910A30">
      <w:pPr>
        <w:pStyle w:val="Default"/>
        <w:rPr>
          <w:rFonts w:ascii="Times New Roman" w:hAnsi="Times New Roman"/>
          <w:sz w:val="21"/>
        </w:rPr>
      </w:pPr>
      <w:r w:rsidRPr="00910A30">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702E55DA" w14:textId="72CE1453" w:rsidR="00D63F71" w:rsidRDefault="00910A30" w:rsidP="00910A30">
      <w:pPr>
        <w:pStyle w:val="Default"/>
        <w:rPr>
          <w:rFonts w:ascii="宋体" w:hAnsi="宋体" w:cs="宋体"/>
          <w:sz w:val="22"/>
          <w:szCs w:val="22"/>
        </w:rPr>
      </w:pPr>
      <w:r w:rsidRPr="00910A30">
        <w:rPr>
          <w:rFonts w:ascii="Times New Roman" w:hAnsi="Times New Roman"/>
          <w:sz w:val="21"/>
        </w:rPr>
        <w:t>The End</w:t>
      </w:r>
    </w:p>
    <w:p w14:paraId="3CA07240"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24BC40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AB7AD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09526C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FBE9E" w14:textId="77777777" w:rsidR="002A0413" w:rsidRDefault="002A0413">
      <w:pPr>
        <w:spacing w:line="240" w:lineRule="auto"/>
      </w:pPr>
      <w:r>
        <w:separator/>
      </w:r>
    </w:p>
  </w:endnote>
  <w:endnote w:type="continuationSeparator" w:id="0">
    <w:p w14:paraId="4C439084" w14:textId="77777777" w:rsidR="002A0413" w:rsidRDefault="002A04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73FE1B" w14:textId="77777777">
      <w:tc>
        <w:tcPr>
          <w:tcW w:w="1542" w:type="pct"/>
        </w:tcPr>
        <w:p w14:paraId="4D2A7104" w14:textId="77777777" w:rsidR="00D63F71" w:rsidRDefault="005D0DE9">
          <w:pPr>
            <w:pStyle w:val="a8"/>
          </w:pPr>
          <w:r>
            <w:fldChar w:fldCharType="begin"/>
          </w:r>
          <w:r>
            <w:instrText xml:space="preserve"> DATE \@ "yyyy-MM-dd" </w:instrText>
          </w:r>
          <w:r>
            <w:fldChar w:fldCharType="separate"/>
          </w:r>
          <w:r w:rsidR="00910A30">
            <w:rPr>
              <w:noProof/>
            </w:rPr>
            <w:t>2024-05-22</w:t>
          </w:r>
          <w:r>
            <w:fldChar w:fldCharType="end"/>
          </w:r>
        </w:p>
      </w:tc>
      <w:tc>
        <w:tcPr>
          <w:tcW w:w="1853" w:type="pct"/>
        </w:tcPr>
        <w:p w14:paraId="703E822A" w14:textId="77777777" w:rsidR="00D63F71" w:rsidRDefault="00D63F71">
          <w:pPr>
            <w:pStyle w:val="a8"/>
            <w:ind w:firstLineChars="200" w:firstLine="360"/>
          </w:pPr>
        </w:p>
      </w:tc>
      <w:tc>
        <w:tcPr>
          <w:tcW w:w="1605" w:type="pct"/>
        </w:tcPr>
        <w:p w14:paraId="29146BB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A0413">
            <w:fldChar w:fldCharType="begin"/>
          </w:r>
          <w:r w:rsidR="002A0413">
            <w:instrText xml:space="preserve"> NUMPAGES  \* Arabic  \* MERGEFORMAT </w:instrText>
          </w:r>
          <w:r w:rsidR="002A0413">
            <w:fldChar w:fldCharType="separate"/>
          </w:r>
          <w:r w:rsidR="00B93B3B">
            <w:rPr>
              <w:noProof/>
            </w:rPr>
            <w:t>1</w:t>
          </w:r>
          <w:r w:rsidR="002A0413">
            <w:rPr>
              <w:noProof/>
            </w:rPr>
            <w:fldChar w:fldCharType="end"/>
          </w:r>
        </w:p>
      </w:tc>
    </w:tr>
  </w:tbl>
  <w:p w14:paraId="6FE80A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329F9" w14:textId="77777777" w:rsidR="002A0413" w:rsidRDefault="002A0413">
      <w:r>
        <w:separator/>
      </w:r>
    </w:p>
  </w:footnote>
  <w:footnote w:type="continuationSeparator" w:id="0">
    <w:p w14:paraId="6C0C3778" w14:textId="77777777" w:rsidR="002A0413" w:rsidRDefault="002A0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34BE98" w14:textId="77777777">
      <w:trPr>
        <w:cantSplit/>
        <w:trHeight w:hRule="exact" w:val="777"/>
      </w:trPr>
      <w:tc>
        <w:tcPr>
          <w:tcW w:w="492" w:type="pct"/>
          <w:tcBorders>
            <w:bottom w:val="single" w:sz="6" w:space="0" w:color="auto"/>
          </w:tcBorders>
        </w:tcPr>
        <w:p w14:paraId="752585E7" w14:textId="77777777" w:rsidR="00D63F71" w:rsidRDefault="00D63F71">
          <w:pPr>
            <w:pStyle w:val="a9"/>
          </w:pPr>
        </w:p>
        <w:p w14:paraId="3B8EF710" w14:textId="77777777" w:rsidR="00D63F71" w:rsidRDefault="00D63F71">
          <w:pPr>
            <w:ind w:left="420"/>
          </w:pPr>
        </w:p>
      </w:tc>
      <w:tc>
        <w:tcPr>
          <w:tcW w:w="3283" w:type="pct"/>
          <w:tcBorders>
            <w:bottom w:val="single" w:sz="6" w:space="0" w:color="auto"/>
          </w:tcBorders>
          <w:vAlign w:val="bottom"/>
        </w:tcPr>
        <w:p w14:paraId="76A8FC4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E3E77F" w14:textId="77777777" w:rsidR="00D63F71" w:rsidRDefault="00D63F71">
          <w:pPr>
            <w:pStyle w:val="a9"/>
            <w:ind w:firstLine="33"/>
          </w:pPr>
        </w:p>
      </w:tc>
    </w:tr>
  </w:tbl>
  <w:p w14:paraId="5F807D5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041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A30"/>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C68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3085</Words>
  <Characters>17585</Characters>
  <Application>Microsoft Office Word</Application>
  <DocSecurity>0</DocSecurity>
  <Lines>146</Lines>
  <Paragraphs>41</Paragraphs>
  <ScaleCrop>false</ScaleCrop>
  <Company>Huawei Technologies Co.,Ltd.</Company>
  <LinksUpToDate>false</LinksUpToDate>
  <CharactersWithSpaces>20629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(3)LZ6eSZrCvfj4qhCyTvhc8MPMGQjGgoQR0ovsgAOZiGycQ0atbyEF7sIKRCOlXaMOb88j9DN8
brZG1mpLKZBW9bBPjxOiLqB6f2vp1Hk3MISLZE+YSLg+5R5Xmkz5Cw3W8oFJ7LfPnw5BKNao
oCxnbQs2kV9hKNCvxApmS1Wg8fKjcetD92TJ/RF4tBe0kTAB/J56VUKwJreAYJU8nvc+JNIT
LHPKg7NAOn7Bw4t9gN</vt:lpwstr>
  </property>
  <property fmtid="{D5CDD505-2E9C-101B-9397-08002B2CF9AE}" pid="11" name="_2015_ms_pID_7253431">
    <vt:lpwstr>GMfXeW1pKe9uhiVnzioD6U9QRzrc5Ba4yzAjbl4hxwuxRJ4jGyxDOF
HCiccECFeTeJGNQj0myNYtkK/WxKupWbTn1kwjfOL/E8mncDYG0rdtPZn3Kwk4zoA3QnyvJB
P8qVh0VhF1+AeOwcpZWGz3lnzHeA62bJ7+TpZiO/pQr76x2go58z6H0PT72NxZo1RXlgEhHW
v/nYB5MgaftXtk3H3zN6uN5AEwvAPDNCblMH</vt:lpwstr>
  </property>
  <property fmtid="{D5CDD505-2E9C-101B-9397-08002B2CF9AE}" pid="12" name="_2015_ms_pID_7253432">
    <vt:lpwstr>iNxsJ1PORvEAkA4CzLZ18cT7/yeDOCdP/FZd
O1ip+ik5KeZLb+vimU7iDmvx2qCRcDbE+i2rADPjBHzj3d6mjyQ=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