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createrepo_c</w:t>
      </w:r>
      <w:r>
        <w:rPr>
          <w:rStyle w:val="a0"/>
          <w:rFonts w:ascii="微软雅黑" w:hAnsi="微软雅黑"/>
          <w:b w:val="0"/>
          <w:sz w:val="21"/>
        </w:rPr>
        <w:t xml:space="preserve"> 0.17.6</w:t>
      </w:r>
    </w:p>
    <w:p>
      <w:pPr/>
      <w:r>
        <w:rPr>
          <w:rStyle w:val="a0"/>
          <w:rFonts w:ascii="Arial" w:hAnsi="Arial"/>
          <w:b/>
        </w:rPr>
        <w:t xml:space="preserve">Copyright notice: </w:t>
      </w:r>
      <w:r>
        <w:rPr>
          <w:rStyle w:val="a0"/>
          <w:rFonts w:ascii="宋体" w:hAnsi="宋体"/>
          <w:sz w:val="22"/>
        </w:rPr>
        <w:br/>
        <w:t xml:space="preserve">Copyright (C) 2012      </w:t>
      </w:r>
      <w:r>
        <w:rPr>
          <w:rStyle w:val="a0"/>
          <w:rFonts w:ascii="宋体" w:hAnsi="宋体"/>
          <w:sz w:val="22"/>
        </w:rPr>
        <w:t xml:space="preserve">Tomas </w:t>
      </w:r>
      <w:r>
        <w:rPr>
          <w:rStyle w:val="a0"/>
          <w:rFonts w:ascii="宋体" w:hAnsi="宋体"/>
          <w:sz w:val="22"/>
        </w:rPr>
        <w:t>Mlcoch</w:t>
      </w:r>
      <w:r>
        <w:rPr>
          <w:rStyle w:val="a0"/>
          <w:rFonts w:ascii="宋体" w:hAnsi="宋体"/>
          <w:sz w:val="22"/>
        </w:rPr>
        <w:br/>
        <w:t xml:space="preserve">Copyright (C) 1989, 1991 Free Software Foundation, Inc., 51 Franklin Street, Fifth Floor, </w:t>
      </w:r>
      <w:r>
        <w:rPr>
          <w:rStyle w:val="a0"/>
          <w:rFonts w:ascii="宋体" w:hAnsi="宋体"/>
          <w:sz w:val="22"/>
        </w:rPr>
        <w:t>Boston</w:t>
      </w:r>
      <w:r>
        <w:rPr>
          <w:rStyle w:val="a0"/>
          <w:rFonts w:ascii="宋体" w:hAnsi="宋体"/>
          <w:sz w:val="22"/>
        </w:rPr>
        <w:t>, MA 02110-1301 USA Everyone is permitted to copy and distribute verbatim copies of this license document, but changing it is not allowed.</w:t>
      </w:r>
      <w:r>
        <w:rPr>
          <w:rStyle w:val="a0"/>
          <w:rFonts w:ascii="宋体" w:hAnsi="宋体"/>
          <w:sz w:val="22"/>
        </w:rPr>
        <w:br/>
        <w:t>Copyrigh</w:t>
      </w:r>
      <w:r>
        <w:rPr>
          <w:rStyle w:val="a0"/>
          <w:rFonts w:ascii="宋体" w:hAnsi="宋体"/>
          <w:sz w:val="22"/>
        </w:rPr>
        <w:t>t (C) 2018 Red Hat, Inc.</w:t>
      </w:r>
      <w:r>
        <w:rPr>
          <w:rStyle w:val="a0"/>
          <w:rFonts w:ascii="宋体" w:hAnsi="宋体"/>
          <w:sz w:val="22"/>
        </w:rPr>
        <w:br/>
        <w:t xml:space="preserve">Copyright (C) 2013  Tomas </w:t>
      </w:r>
      <w:r>
        <w:rPr>
          <w:rStyle w:val="a0"/>
          <w:rFonts w:ascii="宋体" w:hAnsi="宋体"/>
          <w:sz w:val="22"/>
        </w:rPr>
        <w:t>Mlcoch</w:t>
      </w:r>
      <w:r>
        <w:rPr>
          <w:rStyle w:val="a0"/>
          <w:rFonts w:ascii="宋体" w:hAnsi="宋体"/>
          <w:sz w:val="22"/>
        </w:rPr>
        <w:br/>
        <w:t>Copyright (C) 2007  James Bowes</w:t>
      </w:r>
      <w:r>
        <w:rPr>
          <w:rStyle w:val="a0"/>
          <w:rFonts w:ascii="宋体" w:hAnsi="宋体"/>
          <w:sz w:val="22"/>
        </w:rPr>
        <w:br/>
        <w:t>Copyright (C) 2006  Set</w:t>
      </w:r>
      <w:r>
        <w:rPr>
          <w:rStyle w:val="a0"/>
          <w:rFonts w:ascii="宋体" w:hAnsi="宋体"/>
          <w:sz w:val="22"/>
        </w:rPr>
        <w:t>h Vidal</w:t>
      </w:r>
      <w:r>
        <w:rPr>
          <w:rStyle w:val="a0"/>
          <w:rFonts w:ascii="宋体" w:hAnsi="宋体"/>
          <w:sz w:val="22"/>
        </w:rPr>
        <w:br/>
        <w:t xml:space="preserve">Copyright (C) 2006 </w:t>
      </w:r>
      <w:r>
        <w:rPr>
          <w:rStyle w:val="a0"/>
          <w:rFonts w:ascii="宋体" w:hAnsi="宋体"/>
          <w:sz w:val="22"/>
        </w:rPr>
        <w:t>Tambet</w:t>
      </w:r>
      <w:r>
        <w:rPr>
          <w:rStyle w:val="a0"/>
          <w:rFonts w:ascii="宋体" w:hAnsi="宋体"/>
          <w:sz w:val="22"/>
        </w:rPr>
        <w:t xml:space="preserve"> Ingo</w:t>
      </w:r>
      <w:r>
        <w:rPr>
          <w:rStyle w:val="a0"/>
          <w:rFonts w:ascii="宋体" w:hAnsi="宋体"/>
          <w:sz w:val="22"/>
        </w:rPr>
        <w:br/>
        <w:t>Copyright (C) 2012 Colin Walters &lt;walters@verbum.org&gt;.</w:t>
      </w:r>
      <w:r>
        <w:rPr>
          <w:rStyle w:val="a0"/>
          <w:rFonts w:ascii="宋体" w:hAnsi="宋体"/>
          <w:sz w:val="22"/>
        </w:rPr>
        <w:br/>
        <w:t>Copyright (C) 2014 Richard Hughes &lt;richard@h</w:t>
      </w:r>
      <w:r>
        <w:rPr>
          <w:rStyle w:val="a0"/>
          <w:rFonts w:ascii="宋体" w:hAnsi="宋体"/>
          <w:sz w:val="22"/>
        </w:rPr>
        <w:t>ughsie.com&gt;</w:t>
      </w:r>
      <w:r>
        <w:rPr>
          <w:rStyle w:val="a0"/>
          <w:rFonts w:ascii="宋体" w:hAnsi="宋体"/>
          <w:sz w:val="22"/>
        </w:rPr>
        <w:br/>
        <w:t xml:space="preserve">Copyright (C) 2006-2007 Paul </w:t>
      </w:r>
      <w:r>
        <w:rPr>
          <w:rStyle w:val="a0"/>
          <w:rFonts w:ascii="宋体" w:hAnsi="宋体"/>
          <w:sz w:val="22"/>
        </w:rPr>
        <w:t>Nasrat</w:t>
      </w:r>
      <w:r>
        <w:rPr>
          <w:rStyle w:val="a0"/>
          <w:rFonts w:ascii="宋体" w:hAnsi="宋体"/>
          <w:sz w:val="22"/>
        </w:rPr>
        <w:br/>
      </w:r>
      <w:r>
        <w:rPr>
          <w:rStyle w:val="a0"/>
          <w:rFonts w:ascii="宋体" w:hAnsi="宋体"/>
          <w:sz w:val="22"/>
        </w:rPr>
        <w:t>Copy</w:t>
      </w:r>
      <w:r>
        <w:rPr>
          <w:rStyle w:val="a0"/>
          <w:rFonts w:ascii="宋体" w:hAnsi="宋体"/>
          <w:sz w:val="22"/>
        </w:rPr>
        <w:t>right (C) 2006-2007 James Bowes</w:t>
      </w:r>
      <w:r>
        <w:rPr>
          <w:rStyle w:val="a0"/>
          <w:rFonts w:ascii="宋体" w:hAnsi="宋体"/>
          <w:sz w:val="22"/>
        </w:rPr>
        <w:br/>
        <w:t xml:space="preserve">Copyright (C) 2015  Tomas </w:t>
      </w:r>
      <w:r>
        <w:rPr>
          <w:rStyle w:val="a0"/>
          <w:rFonts w:ascii="宋体" w:hAnsi="宋体"/>
          <w:sz w:val="22"/>
        </w:rPr>
        <w:t>Mlcoch</w:t>
      </w:r>
      <w:r>
        <w:rPr>
          <w:rStyle w:val="a0"/>
          <w:rFonts w:ascii="宋体" w:hAnsi="宋体"/>
          <w:sz w:val="22"/>
        </w:rPr>
        <w:br/>
        <w:t xml:space="preserve">Copyright (C) 2014  Tomas </w:t>
      </w:r>
      <w:r>
        <w:rPr>
          <w:rStyle w:val="a0"/>
          <w:rFonts w:ascii="宋体" w:hAnsi="宋体"/>
          <w:sz w:val="22"/>
        </w:rPr>
        <w:t>Mlcoch</w:t>
      </w:r>
      <w:r>
        <w:rPr>
          <w:rStyle w:val="a0"/>
          <w:rFonts w:ascii="宋体" w:hAnsi="宋体"/>
          <w:sz w:val="22"/>
        </w:rPr>
        <w:br/>
        <w:t>Copyright (C) 2006-2010 Seth Vida</w:t>
      </w:r>
      <w:r>
        <w:rPr>
          <w:rStyle w:val="a0"/>
          <w:rFonts w:ascii="宋体" w:hAnsi="宋体"/>
          <w:sz w:val="22"/>
        </w:rPr>
        <w:t>l</w:t>
      </w:r>
      <w:r>
        <w:rPr>
          <w:rStyle w:val="a0"/>
          <w:rFonts w:ascii="宋体" w:hAnsi="宋体"/>
          <w:sz w:val="22"/>
        </w:rPr>
        <w:br/>
        <w:t xml:space="preserve">Copyright (C) 2012-2013  Tomas </w:t>
      </w:r>
      <w:r>
        <w:rPr>
          <w:rStyle w:val="a0"/>
          <w:rFonts w:ascii="宋体" w:hAnsi="宋体"/>
          <w:sz w:val="22"/>
        </w:rPr>
        <w:t>Mlcoch</w:t>
      </w:r>
      <w:r>
        <w:rPr>
          <w:rStyle w:val="a0"/>
          <w:rFonts w:ascii="宋体" w:hAnsi="宋体"/>
          <w:sz w:val="22"/>
        </w:rPr>
        <w:br/>
        <w:t xml:space="preserve">Copyright (C) 2008-2011 James </w:t>
      </w:r>
      <w:r>
        <w:rPr>
          <w:rStyle w:val="a0"/>
          <w:rFonts w:ascii="宋体" w:hAnsi="宋体"/>
          <w:sz w:val="22"/>
        </w:rPr>
        <w:t>Antill</w:t>
      </w:r>
      <w:r>
        <w:rPr>
          <w:rStyle w:val="a0"/>
          <w:rFonts w:ascii="宋体" w:hAnsi="宋体"/>
          <w:sz w:val="22"/>
        </w:rPr>
        <w:br/>
        <w:t xml:space="preserve">Copyright (C) 2012  Tomas </w:t>
      </w:r>
      <w:r>
        <w:rPr>
          <w:rStyle w:val="a0"/>
          <w:rFonts w:ascii="宋体" w:hAnsi="宋体"/>
          <w:sz w:val="22"/>
        </w:rPr>
        <w:t>Mlcoch</w:t>
      </w:r>
      <w:r>
        <w:rPr>
          <w:rStyle w:val="a0"/>
          <w:rFonts w:ascii="宋体" w:hAnsi="宋体"/>
          <w:sz w:val="22"/>
        </w:rPr>
        <w:br/>
        <w:t>Copyright (C) 2021 Red Ha</w:t>
      </w:r>
      <w:r>
        <w:rPr>
          <w:rStyle w:val="a0"/>
          <w:rFonts w:ascii="宋体" w:hAnsi="宋体"/>
          <w:sz w:val="22"/>
        </w:rPr>
        <w:t>t, Inc.</w:t>
      </w:r>
      <w:r>
        <w:rPr>
          <w:rStyle w:val="a0"/>
          <w:rFonts w:ascii="宋体" w:hAnsi="宋体"/>
          <w:sz w:val="22"/>
        </w:rPr>
        <w:br/>
        <w:t xml:space="preserve">Copyright (C) 2013 </w:t>
      </w:r>
      <w:r>
        <w:rPr>
          <w:rStyle w:val="a0"/>
          <w:rFonts w:ascii="宋体" w:hAnsi="宋体"/>
          <w:sz w:val="22"/>
        </w:rPr>
        <w:t xml:space="preserve">Tomas </w:t>
      </w:r>
      <w:r>
        <w:rPr>
          <w:rStyle w:val="a0"/>
          <w:rFonts w:ascii="宋体" w:hAnsi="宋体"/>
          <w:sz w:val="22"/>
        </w:rPr>
        <w:t>Mlcoch</w:t>
      </w:r>
      <w:r>
        <w:rPr>
          <w:rStyle w:val="a0"/>
          <w:rFonts w:ascii="宋体" w:hAnsi="宋体"/>
          <w:sz w:val="22"/>
        </w:rPr>
        <w:br/>
      </w:r>
    </w:p>
    <w:p>
      <w:pPr/>
      <w:r>
        <w:rPr>
          <w:rStyle w:val="a0"/>
          <w:b/>
        </w:rPr>
        <w:t>L</w:t>
      </w:r>
      <w:r>
        <w:rPr>
          <w:rStyle w:val="a0"/>
          <w:b/>
        </w:rPr>
        <w:t xml:space="preserve">icense: </w:t>
      </w:r>
      <w:r>
        <w:rPr>
          <w:rStyle w:val="a0"/>
          <w:sz w:val="21"/>
        </w:rPr>
        <w:t>GPLv2+</w:t>
      </w:r>
    </w:p>
    <w:p>
      <w:pPr/>
      <w:r>
        <w:rPr>
          <w:rStyle w:val="a0"/>
          <w:rFonts w:ascii="Times New Roman" w:hAnsi="Times New Roman"/>
          <w:sz w:val="21"/>
        </w:rPr>
        <w:t>GNU GENERAL PUBLIC LICE</w:t>
      </w:r>
      <w:r>
        <w:rPr>
          <w:rStyle w:val="a0"/>
          <w:rFonts w:ascii="Times New Roman" w:hAnsi="Times New Roman"/>
          <w:sz w:val="21"/>
        </w:rPr>
        <w:t>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w:t>
      </w:r>
      <w:r>
        <w:rPr>
          <w:rStyle w:val="a0"/>
          <w:rFonts w:ascii="Times New Roman" w:hAnsi="Times New Roman"/>
          <w:sz w:val="21"/>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Style w:val="a0"/>
          <w:rFonts w:ascii="Times New Roman" w:hAnsi="Times New Roman"/>
          <w:sz w:val="21"/>
        </w:rPr>
        <w:t>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w:t>
      </w:r>
      <w:r>
        <w:rPr>
          <w:rStyle w:val="a0"/>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w:t>
      </w:r>
      <w:r>
        <w:rPr>
          <w:rStyle w:val="a0"/>
          <w:rFonts w:ascii="Times New Roman" w:hAnsi="Times New Roman"/>
          <w:sz w:val="21"/>
        </w:rPr>
        <w:t>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w:t>
      </w:r>
      <w:r>
        <w:rPr>
          <w:rStyle w:val="a0"/>
          <w:rFonts w:ascii="Times New Roman" w:hAnsi="Times New Roman"/>
          <w:sz w:val="21"/>
        </w:rPr>
        <w:t>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w:t>
      </w:r>
      <w:r>
        <w:rPr>
          <w:rStyle w:val="a0"/>
          <w:rFonts w:ascii="Times New Roman" w:hAnsi="Times New Roman"/>
          <w:sz w:val="21"/>
        </w:rPr>
        <w:t>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w:t>
      </w:r>
      <w:r>
        <w:rPr>
          <w:rStyle w:val="a0"/>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Style w:val="a0"/>
          <w:rFonts w:ascii="Times New Roman" w:hAnsi="Times New Roman"/>
          <w:sz w:val="21"/>
        </w:rPr>
        <w:t xml:space="preserve">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w:t>
      </w:r>
      <w:r>
        <w:rPr>
          <w:rStyle w:val="a0"/>
          <w:rFonts w:ascii="Times New Roman" w:hAnsi="Times New Roman"/>
          <w:sz w:val="21"/>
        </w:rPr>
        <w:t>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w:t>
      </w:r>
      <w:r>
        <w:rPr>
          <w:rStyle w:val="a0"/>
          <w:rFonts w:ascii="Times New Roman" w:hAnsi="Times New Roman"/>
          <w:sz w:val="21"/>
        </w:rPr>
        <w:t>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w:t>
      </w:r>
      <w:r>
        <w:rPr>
          <w:rStyle w:val="a0"/>
          <w:rFonts w:ascii="Times New Roman" w:hAnsi="Times New Roman"/>
          <w:sz w:val="21"/>
        </w:rPr>
        <w:t>ork, and a "work based on the Program" means either the Program or any derivative work under copyright law: that is to say, a work containing the Program or a portion of it, either verbatim or with modifications and/or translated into another language. (He</w:t>
      </w:r>
      <w:r>
        <w:rPr>
          <w:rStyle w:val="a0"/>
          <w:rFonts w:ascii="Times New Roman" w:hAnsi="Times New Roman"/>
          <w:sz w:val="21"/>
        </w:rPr>
        <w:t>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w:t>
      </w:r>
      <w:r>
        <w:rPr>
          <w:rStyle w:val="a0"/>
          <w:rFonts w:ascii="Times New Roman" w:hAnsi="Times New Roman"/>
          <w:sz w:val="21"/>
        </w:rPr>
        <w:t>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w:t>
      </w:r>
      <w:r>
        <w:rPr>
          <w:rStyle w:val="a0"/>
          <w:rFonts w:ascii="Times New Roman" w:hAnsi="Times New Roman"/>
          <w:sz w:val="21"/>
        </w:rPr>
        <w:t>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w:t>
      </w:r>
      <w:r>
        <w:rPr>
          <w:rStyle w:val="a0"/>
          <w:rFonts w:ascii="Times New Roman" w:hAnsi="Times New Roman"/>
          <w:sz w:val="21"/>
        </w:rPr>
        <w:t>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w:t>
      </w:r>
      <w:r>
        <w:rPr>
          <w:rStyle w:val="a0"/>
          <w:rFonts w:ascii="Times New Roman" w:hAnsi="Times New Roman"/>
          <w:sz w:val="21"/>
        </w:rPr>
        <w:t>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w:t>
      </w:r>
      <w:r>
        <w:rPr>
          <w:rStyle w:val="a0"/>
          <w:rFonts w:ascii="Times New Roman" w:hAnsi="Times New Roman"/>
          <w:sz w:val="21"/>
        </w:rPr>
        <w:t>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t>
      </w:r>
      <w:r>
        <w:rPr>
          <w:rStyle w:val="a0"/>
          <w:rFonts w:ascii="Times New Roman" w:hAnsi="Times New Roman"/>
          <w:sz w:val="21"/>
        </w:rPr>
        <w:t>when started running for such interactive use in the most ordinary way, to print or display an announcement including an appropriate copyright notice and a notice that there is no warranty (or else, saying that you provide a warranty) and that users may re</w:t>
      </w:r>
      <w:r>
        <w:rPr>
          <w:rStyle w:val="a0"/>
          <w:rFonts w:ascii="Times New Roman" w:hAnsi="Times New Roman"/>
          <w:sz w:val="21"/>
        </w:rPr>
        <w:t>distribute the program under these conditions, and telling the user how to view a copy of this License. (Exception: if the Program itself is interactive but does not normally print such an announcement, your work based on the Program is not required to pri</w:t>
      </w:r>
      <w:r>
        <w:rPr>
          <w:rStyle w:val="a0"/>
          <w:rFonts w:ascii="Times New Roman" w:hAnsi="Times New Roman"/>
          <w:sz w:val="21"/>
        </w:rPr>
        <w:t>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w:t>
      </w:r>
      <w:r>
        <w:rPr>
          <w:rStyle w:val="a0"/>
          <w:rFonts w:ascii="Times New Roman" w:hAnsi="Times New Roman"/>
          <w:sz w:val="21"/>
        </w:rPr>
        <w:t xml:space="preserve"> terms, do not apply to those sections when you distribute them as separate works. But when you distribute the same sections as part of a whole which is a work based on the Program, the distribution of the whole must be on the terms of this License, whose </w:t>
      </w:r>
      <w:r>
        <w:rPr>
          <w:rStyle w:val="a0"/>
          <w:rFonts w:ascii="Times New Roman" w:hAnsi="Times New Roman"/>
          <w:sz w:val="21"/>
        </w:rPr>
        <w:t>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w:t>
      </w:r>
      <w:r>
        <w:rPr>
          <w:rStyle w:val="a0"/>
          <w:rFonts w:ascii="Times New Roman" w:hAnsi="Times New Roman"/>
          <w:sz w:val="21"/>
        </w:rPr>
        <w:t>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w:t>
      </w:r>
      <w:r>
        <w:rPr>
          <w:rStyle w:val="a0"/>
          <w:rFonts w:ascii="Times New Roman" w:hAnsi="Times New Roman"/>
          <w:sz w:val="21"/>
        </w:rPr>
        <w:t>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w:t>
      </w:r>
      <w:r>
        <w:rPr>
          <w:rStyle w:val="a0"/>
          <w:rFonts w:ascii="Times New Roman" w:hAnsi="Times New Roman"/>
          <w:sz w:val="21"/>
        </w:rPr>
        <w:t>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w:t>
      </w:r>
      <w:r>
        <w:rPr>
          <w:rStyle w:val="a0"/>
          <w:rFonts w:ascii="Times New Roman" w:hAnsi="Times New Roman"/>
          <w:sz w:val="21"/>
        </w:rPr>
        <w:t>pany it with a written offer, valid for at least three years, to give any third party, for a charge no more than your cost of physically performing source distribution, a complete machine-readable copy of the corresponding source code, to be distributed un</w:t>
      </w:r>
      <w:r>
        <w:rPr>
          <w:rStyle w:val="a0"/>
          <w:rFonts w:ascii="Times New Roman" w:hAnsi="Times New Roman"/>
          <w:sz w:val="21"/>
        </w:rPr>
        <w:t>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w:t>
      </w:r>
      <w:r>
        <w:rPr>
          <w:rStyle w:val="a0"/>
          <w:rFonts w:ascii="Times New Roman" w:hAnsi="Times New Roman"/>
          <w:sz w:val="21"/>
        </w:rPr>
        <w:t>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w:t>
      </w:r>
      <w:r>
        <w:rPr>
          <w:rStyle w:val="a0"/>
          <w:rFonts w:ascii="Times New Roman" w:hAnsi="Times New Roman"/>
          <w:sz w:val="21"/>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Style w:val="a0"/>
          <w:rFonts w:ascii="Times New Roman" w:hAnsi="Times New Roman"/>
          <w:sz w:val="21"/>
        </w:rPr>
        <w:t>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w:t>
      </w:r>
      <w:r>
        <w:rPr>
          <w:rStyle w:val="a0"/>
          <w:rFonts w:ascii="Times New Roman" w:hAnsi="Times New Roman"/>
          <w:sz w:val="21"/>
        </w:rPr>
        <w:t>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w:t>
      </w:r>
      <w:r>
        <w:rPr>
          <w:rStyle w:val="a0"/>
          <w:rFonts w:ascii="Times New Roman" w:hAnsi="Times New Roman"/>
          <w:sz w:val="21"/>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Style w:val="a0"/>
          <w:rFonts w:ascii="Times New Roman" w:hAnsi="Times New Roman"/>
          <w:sz w:val="21"/>
        </w:rPr>
        <w:t>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w:t>
      </w:r>
      <w:r>
        <w:rPr>
          <w:rStyle w:val="a0"/>
          <w:rFonts w:ascii="Times New Roman" w:hAnsi="Times New Roman"/>
          <w:sz w:val="21"/>
        </w:rPr>
        <w:t>.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w:t>
      </w:r>
      <w:r>
        <w:rPr>
          <w:rStyle w:val="a0"/>
          <w:rFonts w:ascii="Times New Roman" w:hAnsi="Times New Roman"/>
          <w:sz w:val="21"/>
        </w:rPr>
        <w:t>ch time you redistribute the Program (or any work based on the Program), the recipient automatically receives a license from the original licensor to copy, distribute or modify the Program subject to these terms and conditions. You may not impose any furth</w:t>
      </w:r>
      <w:r>
        <w:rPr>
          <w:rStyle w:val="a0"/>
          <w:rFonts w:ascii="Times New Roman" w:hAnsi="Times New Roman"/>
          <w:sz w:val="21"/>
        </w:rPr>
        <w:t>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w:t>
      </w:r>
      <w:r>
        <w:rPr>
          <w:rStyle w:val="a0"/>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Style w:val="a0"/>
          <w:rFonts w:ascii="Times New Roman" w:hAnsi="Times New Roman"/>
          <w:sz w:val="21"/>
        </w:rPr>
        <w:t>to satisfy simultaneously your obligations under this License and any other pertinent obligations, then as a consequence you may not distribute the Program at all. For example, if a patent license would not permit royalty-free redistribution of the Program</w:t>
      </w:r>
      <w:r>
        <w:rPr>
          <w:rStyle w:val="a0"/>
          <w:rFonts w:ascii="Times New Roman" w:hAnsi="Times New Roman"/>
          <w:sz w:val="21"/>
        </w:rPr>
        <w:t xml:space="preserve">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w:t>
      </w:r>
      <w:r>
        <w:rPr>
          <w:rStyle w:val="a0"/>
          <w:rFonts w:ascii="Times New Roman" w:hAnsi="Times New Roman"/>
          <w:sz w:val="21"/>
        </w:rPr>
        <w:t xml:space="preserv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w:t>
      </w:r>
      <w:r>
        <w:rPr>
          <w:rStyle w:val="a0"/>
          <w:rFonts w:ascii="Times New Roman" w:hAnsi="Times New Roman"/>
          <w:sz w:val="21"/>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Style w:val="a0"/>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Style w:val="a0"/>
          <w:rFonts w:ascii="Times New Roman" w:hAnsi="Times New Roman"/>
          <w:sz w:val="21"/>
        </w:rPr>
        <w:t>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xml:space="preserve"> the original copyright holder who places the Program under this License may add an explicit geographical distribution limitation excluding those countries, so that distribution is permitted only in or among countries not thus excluded. In such case, this </w:t>
      </w:r>
      <w:r>
        <w:rPr>
          <w:rStyle w:val="a0"/>
          <w:rFonts w:ascii="Times New Roman" w:hAnsi="Times New Roman"/>
          <w:sz w:val="21"/>
        </w:rPr>
        <w:t>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versions will be similar in spirit to the prese</w:t>
      </w:r>
      <w:r>
        <w:rPr>
          <w:rStyle w:val="a0"/>
          <w:rFonts w:ascii="Times New Roman" w:hAnsi="Times New Roman"/>
          <w:sz w:val="21"/>
        </w:rPr>
        <w:t>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w:t>
      </w:r>
      <w:r>
        <w:rPr>
          <w:rStyle w:val="a0"/>
          <w:rFonts w:ascii="Times New Roman" w:hAnsi="Times New Roman"/>
          <w:sz w:val="21"/>
        </w:rPr>
        <w:t>ollowing the terms and conditions either of that version or of any later version published by the Free Software Foundation. If the Program does not specify a version number of this License, you may choose any version ever published by the Free Software Fou</w:t>
      </w:r>
      <w:r>
        <w:rPr>
          <w:rStyle w:val="a0"/>
          <w:rFonts w:ascii="Times New Roman" w:hAnsi="Times New Roman"/>
          <w:sz w:val="21"/>
        </w:rPr>
        <w:t>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w:t>
      </w:r>
      <w:r>
        <w:rPr>
          <w:rStyle w:val="a0"/>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w:t>
      </w:r>
      <w:r>
        <w:rPr>
          <w:rStyle w:val="a0"/>
          <w:rFonts w:ascii="Times New Roman" w:hAnsi="Times New Roman"/>
          <w:sz w:val="21"/>
        </w:rPr>
        <w:t>. BECAUSE THE PROGRAM IS LICENSED FREE OF CHARGE, THERE IS NO WARRANTY FOR THE PROGRAM, TO THE EXTENT PERMITTED BY APPLICABLE LAW. EXCEPT WHEN OTHERWISE STATED IN WRITING THE COPYRIGHT HOLDERS AND/OR OTHER PARTIES PROVIDE THE PROGRAM "AS IS" WITHOUT WARRAN</w:t>
      </w:r>
      <w:r>
        <w:rPr>
          <w:rStyle w:val="a0"/>
          <w:rFonts w:ascii="Times New Roman" w:hAnsi="Times New Roman"/>
          <w:sz w:val="21"/>
        </w:rPr>
        <w:t>TY OF ANY KIND, EITHER EXPRESSED OR IMPLIED, INCLUDING, BUT NOT LIMITED TO, THE IMPLIED WARRANTIES OF MERCHANTABILITY AND FITNESS FOR A PARTICULAR PURPOSE. THE ENTIRE RISK AS TO THE QUALITY AND PERFORMANCE OF THE PROGRAM IS WITH YOU. SHOULD THE PROGRAM PRO</w:t>
      </w:r>
      <w:r>
        <w:rPr>
          <w:rStyle w:val="a0"/>
          <w:rFonts w:ascii="Times New Roman" w:hAnsi="Times New Roman"/>
          <w:sz w:val="21"/>
        </w:rPr>
        <w:t>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w:t>
      </w:r>
      <w:r>
        <w:rPr>
          <w:rStyle w:val="a0"/>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Style w:val="a0"/>
          <w:rFonts w:ascii="Times New Roman" w:hAnsi="Times New Roman"/>
          <w:sz w:val="21"/>
        </w:rPr>
        <w:t>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w:t>
      </w:r>
      <w:r>
        <w:rPr>
          <w:rStyle w:val="a0"/>
          <w:rFonts w:ascii="Times New Roman" w:hAnsi="Times New Roman"/>
          <w:sz w:val="21"/>
        </w:rPr>
        <w:t>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w:t>
      </w:r>
      <w:r>
        <w:rPr>
          <w:rStyle w:val="a0"/>
          <w:rFonts w:ascii="Times New Roman" w:hAnsi="Times New Roman"/>
          <w:sz w:val="21"/>
        </w:rPr>
        <w: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w:t>
      </w:r>
      <w:r>
        <w:rPr>
          <w:rStyle w:val="a0"/>
          <w:rFonts w:ascii="Times New Roman" w:hAnsi="Times New Roman"/>
          <w:sz w:val="21"/>
        </w:rPr>
        <w:t>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w:t>
      </w:r>
      <w:r>
        <w:rPr>
          <w:rStyle w:val="a0"/>
          <w:rFonts w:ascii="Times New Roman" w:hAnsi="Times New Roman"/>
          <w:sz w:val="21"/>
        </w:rPr>
        <w:t>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w:t>
      </w:r>
      <w:r>
        <w:rPr>
          <w:rStyle w:val="a0"/>
          <w:rFonts w:ascii="Times New Roman" w:hAnsi="Times New Roman"/>
          <w:sz w:val="21"/>
        </w:rPr>
        <w:t xml:space="preserv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w:t>
      </w:r>
      <w:r>
        <w:rPr>
          <w:rStyle w:val="a0"/>
          <w:rFonts w:ascii="Times New Roman" w:hAnsi="Times New Roman"/>
          <w:sz w:val="21"/>
        </w:rPr>
        <w:t>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w:t>
      </w:r>
      <w:r>
        <w:rPr>
          <w:rStyle w:val="a0"/>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w:t>
      </w:r>
      <w:r>
        <w:rPr>
          <w:rStyle w:val="a0"/>
          <w:rFonts w:ascii="Times New Roman" w:hAnsi="Times New Roman"/>
          <w:sz w:val="21"/>
        </w:rPr>
        <w:t>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w:t>
      </w:r>
      <w:r>
        <w:rPr>
          <w:rStyle w:val="a0"/>
          <w:rFonts w:ascii="Times New Roman" w:hAnsi="Times New Roman"/>
          <w:sz w:val="21"/>
        </w:rPr>
        <w:t xml:space="preserve">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w:t>
      </w:r>
      <w:r>
        <w:rPr>
          <w:rStyle w:val="a0"/>
          <w:rFonts w:ascii="Times New Roman" w:hAnsi="Times New Roman"/>
          <w:sz w:val="21"/>
        </w:rPr>
        <w:t>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