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2"/>
          <w:rFonts w:ascii="Arial" w:hAnsi="Arial"/>
          <w:b/>
          <w:sz w:val="32"/>
        </w:rPr>
        <w:t>OPEN SOURCE SOFTWARE NOTICE</w:t>
      </w:r>
    </w:p>
    <w:p>
      <w:pPr>
        <w:spacing w:line="420" w:lineRule="exact"/>
        <w:jc w:val="center"/>
      </w:pPr>
    </w:p>
    <w:p>
      <w:pPr>
        <w:spacing w:line="420" w:lineRule="exact"/>
        <w:jc w:val="both"/>
      </w:pPr>
      <w:r>
        <w:rPr>
          <w:rStyle w:val="a2"/>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2"/>
          <w:rFonts w:ascii="Arial" w:hAnsi="Arial"/>
          <w:b/>
          <w:sz w:val="32"/>
        </w:rPr>
        <w:t>Warranty Disclaimer</w:t>
      </w:r>
      <w:r>
        <w:rPr>
          <w:rStyle w:val="a2"/>
          <w:rFonts w:ascii="Arial" w:hAnsi="Arial"/>
          <w:b/>
          <w:sz w:val="32"/>
        </w:rPr>
        <w:t xml:space="preserve">  </w:t>
      </w:r>
      <w:r>
        <w:rPr>
          <w:rStyle w:val="a2"/>
          <w:rFonts w:ascii="Arial" w:hAnsi="Arial"/>
          <w:b/>
        </w:rPr>
        <w:t xml:space="preserve"> </w:t>
      </w:r>
      <w:r>
        <w:rPr>
          <w:rStyle w:val="a2"/>
          <w:rFonts w:ascii="微软雅黑" w:hAnsi="微软雅黑"/>
          <w:b/>
          <w:i/>
        </w:rPr>
        <w:t xml:space="preserve"> </w:t>
      </w:r>
    </w:p>
    <w:p>
      <w:pPr>
        <w:spacing w:line="420" w:lineRule="exact"/>
        <w:jc w:val="both"/>
      </w:pPr>
      <w:r>
        <w:rPr>
          <w:rStyle w:val="a2"/>
          <w:rFonts w:ascii="Arial" w:hAnsi="Arial"/>
          <w:b/>
          <w:sz w:val="18"/>
        </w:rPr>
        <w:t xml:space="preserve">The </w:t>
      </w:r>
      <w:r>
        <w:rPr>
          <w:rStyle w:val="a2"/>
          <w:rFonts w:ascii="Arial" w:hAnsi="Arial"/>
          <w:b/>
          <w:sz w:val="18"/>
        </w:rPr>
        <w:t>open source software</w:t>
      </w:r>
      <w:r>
        <w:rPr>
          <w:rStyle w:val="a2"/>
          <w:rFonts w:ascii="Arial" w:hAnsi="Arial"/>
          <w:b/>
          <w:sz w:val="18"/>
        </w:rPr>
        <w:t xml:space="preserve"> in this product is distributed in the hope that it will be useful,</w:t>
      </w:r>
      <w:r>
        <w:rPr>
          <w:rStyle w:val="a2"/>
          <w:rFonts w:ascii="Arial" w:hAnsi="Arial"/>
          <w:b/>
          <w:sz w:val="18"/>
        </w:rPr>
        <w:t xml:space="preserve"> b</w:t>
      </w:r>
      <w:r>
        <w:rPr>
          <w:rStyle w:val="a2"/>
          <w:rFonts w:ascii="Arial" w:hAnsi="Arial"/>
          <w:b/>
          <w:sz w:val="18"/>
        </w:rPr>
        <w:t>ut WITHOUT ANY WARRANTY</w:t>
      </w:r>
      <w:r>
        <w:rPr>
          <w:rStyle w:val="a2"/>
          <w:rFonts w:ascii="Arial" w:hAnsi="Arial"/>
          <w:b/>
          <w:sz w:val="18"/>
        </w:rPr>
        <w:t>,</w:t>
      </w:r>
      <w:r>
        <w:rPr>
          <w:rStyle w:val="a2"/>
          <w:rFonts w:ascii="Arial" w:hAnsi="Arial"/>
          <w:b/>
          <w:sz w:val="18"/>
        </w:rPr>
        <w:t xml:space="preserve"> without even the implied warranty of</w:t>
      </w:r>
      <w:r>
        <w:rPr>
          <w:rStyle w:val="a2"/>
          <w:rFonts w:ascii="Arial" w:hAnsi="Arial"/>
          <w:b/>
          <w:sz w:val="18"/>
        </w:rPr>
        <w:t xml:space="preserve"> </w:t>
      </w:r>
      <w:r>
        <w:rPr>
          <w:rStyle w:val="a2"/>
          <w:rFonts w:ascii="Arial" w:hAnsi="Arial"/>
          <w:b/>
          <w:sz w:val="18"/>
        </w:rPr>
        <w:t>MERCHANTABILITY or FITNESS FOR A PARTICULAR PURPOSE. See the</w:t>
      </w:r>
      <w:r>
        <w:rPr>
          <w:rStyle w:val="a2"/>
          <w:rFonts w:ascii="Arial" w:hAnsi="Arial"/>
          <w:b/>
          <w:sz w:val="18"/>
        </w:rPr>
        <w:t xml:space="preserve"> </w:t>
      </w:r>
      <w:r>
        <w:rPr>
          <w:rStyle w:val="a2"/>
          <w:rFonts w:ascii="Arial" w:hAnsi="Arial"/>
          <w:b/>
          <w:sz w:val="18"/>
        </w:rPr>
        <w:t>applicable licenses for more details.</w:t>
      </w:r>
    </w:p>
    <w:p>
      <w:pPr>
        <w:spacing w:line="420" w:lineRule="exact"/>
        <w:jc w:val="both"/>
      </w:pPr>
    </w:p>
    <w:p>
      <w:pPr>
        <w:spacing w:line="420" w:lineRule="exact"/>
        <w:jc w:val="both"/>
      </w:pPr>
      <w:r>
        <w:rPr>
          <w:rStyle w:val="a2"/>
          <w:rFonts w:ascii="Arial" w:hAnsi="Arial"/>
          <w:b/>
          <w:sz w:val="32"/>
        </w:rPr>
        <w:t>Copyright Notice</w:t>
      </w:r>
      <w:r>
        <w:rPr>
          <w:rStyle w:val="a2"/>
          <w:rFonts w:ascii="Arial" w:hAnsi="Arial"/>
          <w:b/>
          <w:sz w:val="32"/>
        </w:rPr>
        <w:t xml:space="preserve"> </w:t>
      </w:r>
      <w:r>
        <w:rPr>
          <w:rStyle w:val="a2"/>
          <w:rFonts w:ascii="Arial" w:hAnsi="Arial"/>
          <w:b/>
          <w:sz w:val="32"/>
        </w:rPr>
        <w:t xml:space="preserve">and License Texts </w:t>
      </w:r>
    </w:p>
    <w:p>
      <w:pPr>
        <w:spacing w:line="240" w:lineRule="auto"/>
        <w:jc w:val="left"/>
      </w:pPr>
    </w:p>
    <w:p>
      <w:pPr>
        <w:spacing w:line="240" w:lineRule="auto"/>
        <w:jc w:val="left"/>
      </w:pPr>
      <w:r>
        <w:rPr>
          <w:rStyle w:val="a2"/>
          <w:rFonts w:ascii="Arial" w:hAnsi="Arial"/>
          <w:sz w:val="21"/>
        </w:rPr>
        <w:t>Software:</w:t>
      </w:r>
      <w:r>
        <w:rPr>
          <w:rStyle w:val="a2"/>
          <w:rFonts w:ascii="微软雅黑" w:hAnsi="微软雅黑"/>
          <w:sz w:val="18"/>
        </w:rPr>
        <w:t xml:space="preserve"> </w:t>
      </w:r>
      <w:r>
        <w:rPr>
          <w:rStyle w:val="a2"/>
          <w:rFonts w:ascii="微软雅黑" w:hAnsi="微软雅黑"/>
          <w:b w:val="0"/>
          <w:sz w:val="21"/>
        </w:rPr>
        <w:t>python-</w:t>
      </w:r>
      <w:r>
        <w:rPr>
          <w:rStyle w:val="a2"/>
          <w:rFonts w:ascii="微软雅黑" w:hAnsi="微软雅黑"/>
          <w:b w:val="0"/>
          <w:sz w:val="21"/>
        </w:rPr>
        <w:t>enmerkar</w:t>
      </w:r>
      <w:r>
        <w:rPr>
          <w:rStyle w:val="a2"/>
          <w:rFonts w:ascii="微软雅黑" w:hAnsi="微软雅黑"/>
          <w:b w:val="0"/>
          <w:sz w:val="21"/>
        </w:rPr>
        <w:t xml:space="preserve"> </w:t>
      </w:r>
      <w:r>
        <w:rPr>
          <w:rStyle w:val="a2"/>
          <w:rFonts w:ascii="微软雅黑" w:hAnsi="微软雅黑"/>
          <w:b w:val="0"/>
          <w:sz w:val="21"/>
        </w:rPr>
        <w:t>0.7.1</w:t>
      </w:r>
    </w:p>
    <w:p>
      <w:pPr/>
      <w:r>
        <w:rPr>
          <w:rStyle w:val="a2"/>
          <w:rFonts w:ascii="Arial" w:hAnsi="Arial"/>
          <w:b/>
        </w:rPr>
        <w:t xml:space="preserve">Copyright notice: </w:t>
      </w:r>
    </w:p>
    <w:p>
      <w:pPr>
        <w:spacing w:line="240" w:lineRule="auto"/>
      </w:pPr>
      <w:r>
        <w:rPr>
          <w:rStyle w:val="a2"/>
          <w:rFonts w:ascii="宋体" w:hAnsi="宋体"/>
          <w:sz w:val="22"/>
        </w:rPr>
        <w:t>Copyr</w:t>
      </w:r>
      <w:r>
        <w:rPr>
          <w:rStyle w:val="a2"/>
          <w:rFonts w:ascii="宋体" w:hAnsi="宋体"/>
          <w:sz w:val="22"/>
        </w:rPr>
        <w:t xml:space="preserve">ight (C) 2007 </w:t>
      </w:r>
      <w:r>
        <w:rPr>
          <w:rStyle w:val="a2"/>
          <w:rFonts w:ascii="宋体" w:hAnsi="宋体"/>
          <w:sz w:val="22"/>
        </w:rPr>
        <w:t>Edgewall</w:t>
      </w:r>
      <w:r>
        <w:rPr>
          <w:rStyle w:val="a2"/>
          <w:rFonts w:ascii="宋体" w:hAnsi="宋体"/>
          <w:sz w:val="22"/>
        </w:rPr>
        <w:t xml:space="preserve"> Software</w:t>
      </w:r>
      <w:r>
        <w:rPr>
          <w:rStyle w:val="a2"/>
          <w:rFonts w:ascii="宋体" w:hAnsi="宋体"/>
          <w:sz w:val="22"/>
        </w:rPr>
        <w:t xml:space="preserve"> </w:t>
      </w:r>
      <w:r>
        <w:rPr>
          <w:rStyle w:val="a2"/>
          <w:rFonts w:ascii="宋体" w:hAnsi="宋体"/>
          <w:sz w:val="22"/>
        </w:rPr>
        <w:t>All</w:t>
      </w:r>
      <w:r>
        <w:rPr>
          <w:rStyle w:val="a2"/>
          <w:rFonts w:ascii="宋体" w:hAnsi="宋体"/>
          <w:sz w:val="22"/>
        </w:rPr>
        <w:t xml:space="preserve"> rights reserved.</w:t>
      </w:r>
    </w:p>
    <w:p>
      <w:pPr>
        <w:spacing w:line="240" w:lineRule="auto"/>
      </w:pPr>
      <w:r>
        <w:rPr>
          <w:rStyle w:val="a2"/>
          <w:rFonts w:ascii="宋体" w:hAnsi="宋体"/>
          <w:sz w:val="22"/>
        </w:rPr>
        <w:t xml:space="preserve">Copyright </w:t>
      </w:r>
      <w:r>
        <w:rPr>
          <w:rStyle w:val="a2"/>
          <w:rFonts w:ascii="宋体" w:hAnsi="宋体"/>
          <w:sz w:val="22"/>
        </w:rPr>
        <w:t xml:space="preserve">(C) 2013-2014 </w:t>
      </w:r>
      <w:r>
        <w:rPr>
          <w:rStyle w:val="a2"/>
          <w:rFonts w:ascii="宋体" w:hAnsi="宋体"/>
          <w:sz w:val="22"/>
        </w:rPr>
        <w:t>django</w:t>
      </w:r>
      <w:r>
        <w:rPr>
          <w:rStyle w:val="a2"/>
          <w:rFonts w:ascii="宋体" w:hAnsi="宋体"/>
          <w:sz w:val="22"/>
        </w:rPr>
        <w:t>-babel Team</w:t>
      </w:r>
    </w:p>
    <w:p>
      <w:pPr>
        <w:spacing w:line="240" w:lineRule="auto"/>
      </w:pPr>
      <w:r>
        <w:rPr>
          <w:rStyle w:val="a2"/>
          <w:rFonts w:ascii="宋体" w:hAnsi="宋体"/>
          <w:sz w:val="22"/>
        </w:rPr>
        <w:t>Copyright (C) 2</w:t>
      </w:r>
      <w:r>
        <w:rPr>
          <w:rStyle w:val="a2"/>
          <w:rFonts w:ascii="宋体" w:hAnsi="宋体"/>
          <w:sz w:val="22"/>
        </w:rPr>
        <w:t xml:space="preserve">019 </w:t>
      </w:r>
      <w:r>
        <w:rPr>
          <w:rStyle w:val="a2"/>
          <w:rFonts w:ascii="宋体" w:hAnsi="宋体"/>
          <w:sz w:val="22"/>
        </w:rPr>
        <w:t>Extracover</w:t>
      </w:r>
      <w:r>
        <w:rPr>
          <w:rStyle w:val="a2"/>
          <w:rFonts w:ascii="宋体" w:hAnsi="宋体"/>
          <w:sz w:val="22"/>
        </w:rPr>
        <w:t xml:space="preserve"> Holdings Limited</w:t>
      </w:r>
    </w:p>
    <w:p>
      <w:pPr/>
    </w:p>
    <w:p>
      <w:pPr/>
      <w:r>
        <w:rPr>
          <w:rStyle w:val="a2"/>
          <w:b/>
        </w:rPr>
        <w:t>License:</w:t>
      </w:r>
      <w:r>
        <w:rPr>
          <w:rStyle w:val="a2"/>
        </w:rPr>
        <w:t xml:space="preserve"> </w:t>
      </w:r>
      <w:r>
        <w:rPr>
          <w:rStyle w:val="a2"/>
          <w:sz w:val="21"/>
        </w:rPr>
        <w:t>BSD</w:t>
      </w:r>
    </w:p>
    <w:p>
      <w:pPr/>
      <w:r>
        <w:rPr>
          <w:rStyle w:val="a2"/>
        </w:rPr>
        <w:t>BSD Zero Clause License</w:t>
      </w:r>
    </w:p>
    <w:p>
      <w:pPr/>
      <w:r>
        <w:rPr>
          <w:rStyle w:val="a2"/>
        </w:rPr>
        <w:t xml:space="preserve">Copyright (C) 2006 by Rob </w:t>
      </w:r>
      <w:r>
        <w:rPr>
          <w:rStyle w:val="a2"/>
        </w:rPr>
        <w:t>Landley</w:t>
      </w:r>
      <w:r>
        <w:rPr>
          <w:rStyle w:val="a2"/>
        </w:rPr>
        <w:t xml:space="preserve"> &lt;rob@landley.net&gt;</w:t>
      </w:r>
    </w:p>
    <w:p>
      <w:pPr/>
    </w:p>
    <w:p>
      <w:pPr/>
      <w:r>
        <w:rPr>
          <w:rStyle w:val="a2"/>
        </w:rPr>
        <w:t>Permission to use, copy, modify, and/or distribute this software for any purpose with or without fee is hereby granted.</w:t>
      </w:r>
    </w:p>
    <w:p>
      <w:pPr/>
    </w:p>
    <w:p>
      <w:pPr/>
      <w:r>
        <w:rPr>
          <w:rStyle w:val="a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r>
        <w:rPr>
          <w:rStyle w:val="a2"/>
          <w:b/>
        </w:rPr>
        <w:t xml:space="preserve">This offer is valid for three years from the moment we distributed the product or </w:t>
      </w:r>
      <w:r>
        <w:rPr>
          <w:rStyle w:val="a2"/>
          <w:b/>
        </w:rPr>
        <w:t xml:space="preserve">firmware </w:t>
      </w:r>
      <w:r>
        <w:rPr>
          <w:rStyle w:val="a2"/>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