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cachefilesd</w:t>
      </w:r>
      <w:r>
        <w:rPr>
          <w:rStyle w:val="a0"/>
          <w:rFonts w:ascii="Arial" w:hAnsi="Arial"/>
          <w:b w:val="0"/>
          <w:sz w:val="21"/>
        </w:rPr>
        <w:t xml:space="preserve"> </w:t>
      </w:r>
      <w:r>
        <w:rPr>
          <w:rStyle w:val="a0"/>
          <w:rFonts w:ascii="Arial" w:hAnsi="Arial"/>
          <w:b w:val="0"/>
          <w:sz w:val="21"/>
        </w:rPr>
        <w:t>0.10.10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2006-2007 Red Hat, Inc. All Rights Reserved. Written by David Howells (dhowells@redhat.com)</w:t>
      </w:r>
    </w:p>
    <w:p>
      <w:pPr>
        <w:spacing w:line="420" w:lineRule="exact"/>
      </w:pPr>
      <w:r>
        <w:rPr>
          <w:rStyle w:val="a0"/>
          <w:rFonts w:ascii="Arial" w:hAnsi="Arial"/>
          <w:sz w:val="20"/>
        </w:rPr>
        <w:t>Copyright (C) 2006,2010 Red Hat, Inc. All Rights Reserved. Written by David Howells (dhowells@redhat.com)</w:t>
      </w:r>
    </w:p>
    <w:p>
      <w:pPr>
        <w:spacing w:line="420" w:lineRule="exact"/>
      </w:pPr>
      <w:r>
        <w:rPr>
          <w:rStyle w:val="a0"/>
          <w:rFonts w:ascii="Arial" w:hAnsi="Arial"/>
          <w:sz w:val="20"/>
        </w:rPr>
        <w:t>Copyright (C) 2006, 2010 Red Hat, Inc. All Rights Reserved. Written by David Howells (dhowells@redhat.com) Karl MacMillan (kmacmill@redhat.com)</w:t>
      </w:r>
    </w:p>
    <w:p>
      <w:pPr>
        <w:spacing w:line="420" w:lineRule="exact"/>
      </w:pPr>
      <w:r>
        <w:rPr>
          <w:rStyle w:val="a0"/>
          <w:rFonts w:ascii="Arial" w:hAnsi="Arial"/>
          <w:sz w:val="20"/>
        </w:rPr>
        <w:t>Copyright (C) 2006 Red Hat, Inc. All Rights Reserved. Written by David Howells (dhowells@redhat.com) Karl MacMillan (kmacmill@redhat.com)</w:t>
      </w:r>
    </w:p>
    <w:p>
      <w:pPr>
        <w:spacing w:line="420" w:lineRule="exact"/>
      </w:pPr>
      <w:r>
        <w:rPr>
          <w:rStyle w:val="a0"/>
          <w:rFonts w:ascii="Arial" w:hAnsi="Arial"/>
          <w:sz w:val="20"/>
        </w:rPr>
        <w:t>Copyright (C) 2006 Red Hat, Inc. All Rights Reserved. Written by David Howells (dhowells@redhat.com)</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