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libuvc 0.0.7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2010-2015 Ken Tossell All rights reserved.</w:t>
        <w:br/>
        <w:t>Copyright (C) 2014 Robert Xiao All rights reserved.</w:t>
        <w:br/>
        <w:t>Copyright (c) 2007-2010, Troy D. Hanson   http:uthash.sourceforge.net All rights reserved.</w:t>
        <w:br/>
        <w:t>Copyright (C) 2010-2012 Ken Tossell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(3)VcEoMvIwpdY48WjdfzkRT5kJeDEIpt/rGcbR9yepzCKqsMKTtJ1v/oADIXWuEC7nYU2j6eh7
LnQNmYYD9hwRaUdLow6d33h6ZfyJqduYGoQdH+9rGRyXeU2kJiP76kKwb6DwmjYdQx3U5VBG
jbzZloPH3Z2qoqkv+cy2Qsl9fhHtWajY0iD774tKWpmo3o/nhk9qckNGD7BnOQVF57srDyeI
DciOZnDVJmuqPR6rVJ</vt:lpwstr>
  </property>
  <property fmtid="{D5CDD505-2E9C-101B-9397-08002B2CF9AE}" pid="11" name="_2015_ms_pID_7253431">
    <vt:lpwstr>f4t5K6sEB9avcZJ7jKQlyJLB9/kpv36m/qydL3KYGBzPYt6Bd4fuTv
jaLgajHY8WtNUC4FkPeRv45kAZyTlMG/AGRMEF/0jkStdqptpTuP9saKLbGvThxEd6sxIRjM
a3UppohMqG9kQYZzJ3rOvCrVS7S2my8O1FHERnFmK7v8PY1B+A5ylL2lpoE/U69lq2IZYZ+D
z8FAB8WycNcGf35fO88//vCYSyRynVM5BHq/</vt:lpwstr>
  </property>
  <property fmtid="{D5CDD505-2E9C-101B-9397-08002B2CF9AE}" pid="12" name="_2015_ms_pID_7253432">
    <vt:lpwstr>o4Dg12vam9RLqt/k629U2HjCz7FZFvBArLY3
QgVhCnBw0dRvcFP2Y8S9IiC9ahfahBwYU21wbL/NTBXtzJ91I5Q=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