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perl-HTML-Tagset</w:t>
      </w:r>
      <w:r>
        <w:rPr>
          <w:rStyle w:val="a0"/>
          <w:rFonts w:ascii="Arial" w:hAnsi="Arial"/>
          <w:b w:val="0"/>
          <w:sz w:val="21"/>
        </w:rPr>
        <w:t xml:space="preserve"> </w:t>
      </w:r>
      <w:r>
        <w:rPr>
          <w:rStyle w:val="a0"/>
          <w:rFonts w:ascii="Arial" w:hAnsi="Arial"/>
          <w:b w:val="0"/>
          <w:sz w:val="21"/>
        </w:rPr>
        <w:t>3.20</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2005-2008 Andy Lester.</w:t>
      </w:r>
    </w:p>
    <w:p>
      <w:pPr>
        <w:spacing w:line="420" w:lineRule="exact"/>
      </w:pPr>
      <w:r>
        <w:rPr>
          <w:rStyle w:val="a0"/>
          <w:rFonts w:ascii="Arial" w:hAnsi="Arial"/>
          <w:sz w:val="20"/>
        </w:rPr>
        <w:t>Copyright 2000-2005 Sean M. Burke.</w:t>
      </w:r>
    </w:p>
    <w:p>
      <w:pPr>
        <w:spacing w:line="420" w:lineRule="exact"/>
      </w:pPr>
      <w:r>
        <w:rPr>
          <w:rStyle w:val="a0"/>
          <w:rFonts w:ascii="Arial" w:hAnsi="Arial"/>
          <w:sz w:val="20"/>
        </w:rPr>
        <w:t>Copyright 1999,2000 Sean M. Burke &lt;sburke@cpan.org&gt;; Copyright 1995-2000 Gisle Aas; all rights reserved.</w:t>
      </w:r>
    </w:p>
    <w:p>
      <w:pPr>
        <w:spacing w:line="420" w:lineRule="exact"/>
      </w:pPr>
      <w:r>
        <w:rPr>
          <w:rStyle w:val="a0"/>
          <w:rFonts w:ascii="Arial" w:hAnsi="Arial"/>
          <w:sz w:val="20"/>
        </w:rPr>
        <w:t>Copyright 1995-2000 Gisle Aas.</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GPL+ or Artistic</w:t>
      </w:r>
      <w:r>
        <w:rPr>
          <w:rFonts w:ascii="Times New Roman" w:hAnsi="Times New Roman"/>
          <w:sz w:val="21"/>
        </w:rPr>
        <w:br/>
        <w:b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